
<file path=[Content_Types].xml><?xml version="1.0" encoding="utf-8"?>
<Types xmlns="http://schemas.openxmlformats.org/package/2006/content-types">
  <Override PartName="/word/glossary/settings.xml" ContentType="application/vnd.openxmlformats-officedocument.wordprocessingml.settings+xml"/>
  <Override PartName="/word/webSettings.xml" ContentType="application/vnd.openxmlformats-officedocument.wordprocessingml.webSettings+xml"/>
  <Override PartName="/word/glossary/styles.xml" ContentType="application/vnd.openxmlformats-officedocument.wordprocessingml.styles+xml"/>
  <Override PartName="/word/footnotes.xml" ContentType="application/vnd.openxmlformats-officedocument.wordprocessingml.footnotes+xml"/>
  <Override PartName="/word/endnotes.xml" ContentType="application/vnd.openxmlformats-officedocument.wordprocessingml.endnotes+xml"/>
  <Override PartName="/word/glossary/webSettings.xml" ContentType="application/vnd.openxmlformats-officedocument.wordprocessingml.webSettings+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word/document.xml" ContentType="application/vnd.openxmlformats-officedocument.wordprocessingml.document.main+xml"/>
  <Override PartName="/customXml/itemProps1.xml" ContentType="application/vnd.openxmlformats-officedocument.customXmlProperties+xml"/>
  <Override PartName="/docProps/app.xml" ContentType="application/vnd.openxmlformats-officedocument.extended-properties+xml"/>
  <Override PartName="/word/footer3.xml" ContentType="application/vnd.openxmlformats-officedocument.wordprocessingml.footer+xml"/>
  <Override PartName="/word/glossary/document.xml" ContentType="application/vnd.openxmlformats-officedocument.wordprocessingml.document.glossary+xml"/>
  <Override PartName="/word/settings.xml" ContentType="application/vnd.openxmlformats-officedocument.wordprocessingml.settings+xml"/>
  <Default Extension="rels" ContentType="application/vnd.openxmlformats-package.relationships+xml"/>
  <Override PartName="/word/glossary/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6064" w:rsidRDefault="0F79FBB4" w:rsidP="0F79FBB4">
      <w:pPr>
        <w:jc w:val="cente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Shanghai in Transition: </w:t>
      </w:r>
    </w:p>
    <w:p w:rsidR="00032B86" w:rsidRPr="00032B86" w:rsidRDefault="0F79FBB4" w:rsidP="0F79FBB4">
      <w:pPr>
        <w:jc w:val="cente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Western Identity and the Former French Concession</w:t>
      </w: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F79FBB4" w:rsidP="0F79FBB4">
      <w:pPr>
        <w:jc w:val="cente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by</w:t>
      </w:r>
    </w:p>
    <w:p w:rsidR="00032B86" w:rsidRPr="002465E4" w:rsidRDefault="0F79FBB4" w:rsidP="0F79FBB4">
      <w:pPr>
        <w:jc w:val="center"/>
        <w:rPr>
          <w:rFonts w:ascii="Lucida Calligraphy,Times New Ro" w:eastAsia="Lucida Calligraphy,Times New Ro" w:hAnsi="Lucida Calligraphy,Times New Ro" w:cs="Lucida Calligraphy,Times New Ro"/>
          <w:sz w:val="24"/>
          <w:szCs w:val="24"/>
        </w:rPr>
      </w:pPr>
      <w:r w:rsidRPr="0F79FBB4">
        <w:rPr>
          <w:rFonts w:ascii="Lucida Calligraphy,Times New Ro" w:eastAsia="Lucida Calligraphy,Times New Ro" w:hAnsi="Lucida Calligraphy,Times New Ro" w:cs="Lucida Calligraphy,Times New Ro"/>
          <w:sz w:val="24"/>
          <w:szCs w:val="24"/>
        </w:rPr>
        <w:t>Ashley Martinez</w:t>
      </w: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jc w:val="center"/>
        <w:rPr>
          <w:rFonts w:ascii="Times New Roman" w:hAnsi="Times New Roman" w:cs="Times New Roman"/>
          <w:sz w:val="24"/>
          <w:szCs w:val="24"/>
        </w:rPr>
      </w:pPr>
    </w:p>
    <w:p w:rsidR="00032B86" w:rsidRPr="00032B86" w:rsidRDefault="00032B86" w:rsidP="00032B86">
      <w:pPr>
        <w:rPr>
          <w:rFonts w:ascii="Times New Roman" w:hAnsi="Times New Roman" w:cs="Times New Roman"/>
          <w:sz w:val="24"/>
          <w:szCs w:val="24"/>
        </w:rPr>
      </w:pPr>
    </w:p>
    <w:p w:rsidR="00032B86" w:rsidRPr="00032B86" w:rsidRDefault="00032B86" w:rsidP="00032B86">
      <w:pPr>
        <w:rPr>
          <w:rFonts w:ascii="Times New Roman" w:hAnsi="Times New Roman" w:cs="Times New Roman"/>
          <w:sz w:val="24"/>
          <w:szCs w:val="24"/>
        </w:rPr>
      </w:pPr>
    </w:p>
    <w:p w:rsidR="00032B86" w:rsidRPr="00032B86" w:rsidRDefault="0F79FBB4" w:rsidP="0F79FBB4">
      <w:pP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A thesis presented to the Honors College of Middle Tennessee State University in partial</w:t>
      </w:r>
    </w:p>
    <w:p w:rsidR="00032B86" w:rsidRPr="00032B86" w:rsidRDefault="0F79FBB4" w:rsidP="0F79FBB4">
      <w:pPr>
        <w:jc w:val="cente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fulfillment of the requirements for graduation from the University Honors College</w:t>
      </w:r>
    </w:p>
    <w:p w:rsidR="00032B86" w:rsidRDefault="0F79FBB4" w:rsidP="0F79FBB4">
      <w:pPr>
        <w:jc w:val="cente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Spring 2017</w:t>
      </w:r>
    </w:p>
    <w:p w:rsidR="00032B86" w:rsidRPr="00032B86" w:rsidRDefault="00032B86" w:rsidP="00162FB4">
      <w:pPr>
        <w:pStyle w:val="Title"/>
        <w:spacing w:line="480" w:lineRule="auto"/>
        <w:contextualSpacing/>
        <w:rPr>
          <w:rFonts w:ascii="Times New Roman" w:hAnsi="Times New Roman" w:cs="Times New Roman"/>
          <w:b w:val="0"/>
          <w:bCs w:val="0"/>
          <w:color w:val="000000" w:themeColor="text1"/>
        </w:rPr>
      </w:pPr>
      <w:r w:rsidRPr="0F79FBB4">
        <w:rPr>
          <w:rFonts w:ascii="Times New Roman" w:hAnsi="Times New Roman" w:cs="Times New Roman"/>
        </w:rPr>
        <w:br w:type="page"/>
      </w:r>
      <w:r w:rsidR="0F79FBB4" w:rsidRPr="0F79FBB4">
        <w:rPr>
          <w:rFonts w:ascii="Times New Roman" w:hAnsi="Times New Roman" w:cs="Times New Roman"/>
          <w:b w:val="0"/>
          <w:bCs w:val="0"/>
          <w:color w:val="000000" w:themeColor="text1"/>
        </w:rPr>
        <w:t>Shanghai in Transition:</w:t>
      </w:r>
    </w:p>
    <w:p w:rsidR="0F79FBB4" w:rsidRDefault="0F79FBB4" w:rsidP="00162FB4">
      <w:pPr>
        <w:pStyle w:val="Title"/>
        <w:spacing w:line="480" w:lineRule="auto"/>
        <w:rPr>
          <w:rFonts w:ascii="Times New Roman" w:hAnsi="Times New Roman" w:cs="Times New Roman"/>
          <w:b w:val="0"/>
          <w:bCs w:val="0"/>
          <w:color w:val="000000" w:themeColor="text1"/>
        </w:rPr>
      </w:pPr>
      <w:r w:rsidRPr="0F79FBB4">
        <w:rPr>
          <w:rFonts w:ascii="Times New Roman" w:hAnsi="Times New Roman" w:cs="Times New Roman"/>
          <w:b w:val="0"/>
          <w:bCs w:val="0"/>
          <w:color w:val="000000" w:themeColor="text1"/>
        </w:rPr>
        <w:t>Western Identity and the Former French Concession</w:t>
      </w: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F79FBB4" w:rsidP="0F79FBB4">
      <w:pPr>
        <w:spacing w:after="100" w:afterAutospacing="1" w:line="240" w:lineRule="auto"/>
        <w:contextualSpacing/>
        <w:jc w:val="center"/>
        <w:rPr>
          <w:rFonts w:ascii="Times New Roman" w:eastAsia="Times New Roman" w:hAnsi="Times New Roman" w:cs="Times New Roman"/>
          <w:color w:val="000000" w:themeColor="text1"/>
          <w:sz w:val="24"/>
          <w:szCs w:val="24"/>
        </w:rPr>
      </w:pPr>
      <w:r w:rsidRPr="0F79FBB4">
        <w:rPr>
          <w:rFonts w:ascii="Times New Roman" w:eastAsia="Times New Roman" w:hAnsi="Times New Roman" w:cs="Times New Roman"/>
          <w:color w:val="000000" w:themeColor="text1"/>
          <w:sz w:val="24"/>
          <w:szCs w:val="24"/>
        </w:rPr>
        <w:t>By</w:t>
      </w:r>
    </w:p>
    <w:p w:rsidR="002465E4" w:rsidRDefault="002465E4" w:rsidP="00032B86">
      <w:pPr>
        <w:spacing w:after="100" w:afterAutospacing="1" w:line="240" w:lineRule="auto"/>
        <w:contextualSpacing/>
        <w:jc w:val="center"/>
        <w:rPr>
          <w:rFonts w:ascii="Lucida Calligraphy" w:hAnsi="Lucida Calligraphy" w:cs="Times New Roman"/>
          <w:color w:val="000000" w:themeColor="text1"/>
          <w:sz w:val="24"/>
          <w:szCs w:val="24"/>
        </w:rPr>
      </w:pPr>
    </w:p>
    <w:p w:rsidR="00032B86" w:rsidRPr="002465E4" w:rsidRDefault="0F79FBB4" w:rsidP="0F79FBB4">
      <w:pPr>
        <w:spacing w:after="100" w:afterAutospacing="1" w:line="240" w:lineRule="auto"/>
        <w:contextualSpacing/>
        <w:jc w:val="center"/>
        <w:rPr>
          <w:rFonts w:ascii="Lucida Calligraphy,Times New Ro" w:eastAsia="Lucida Calligraphy,Times New Ro" w:hAnsi="Lucida Calligraphy,Times New Ro" w:cs="Lucida Calligraphy,Times New Ro"/>
          <w:color w:val="000000" w:themeColor="text1"/>
          <w:sz w:val="24"/>
          <w:szCs w:val="24"/>
        </w:rPr>
      </w:pPr>
      <w:r w:rsidRPr="0F79FBB4">
        <w:rPr>
          <w:rFonts w:ascii="Lucida Calligraphy,Times New Ro" w:eastAsia="Lucida Calligraphy,Times New Ro" w:hAnsi="Lucida Calligraphy,Times New Ro" w:cs="Lucida Calligraphy,Times New Ro"/>
          <w:color w:val="000000" w:themeColor="text1"/>
          <w:sz w:val="24"/>
          <w:szCs w:val="24"/>
        </w:rPr>
        <w:t>Ashley Martinez</w:t>
      </w:r>
    </w:p>
    <w:p w:rsidR="00032B86" w:rsidRPr="00032B86" w:rsidRDefault="00032B86" w:rsidP="00032B86">
      <w:pPr>
        <w:spacing w:after="100" w:afterAutospacing="1" w:line="240" w:lineRule="auto"/>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F79FBB4" w:rsidP="0F79FBB4">
      <w:pPr>
        <w:ind w:left="5040" w:firstLine="720"/>
        <w:contextualSpacing/>
        <w:rPr>
          <w:rFonts w:ascii="Times New Roman" w:eastAsia="Times New Roman" w:hAnsi="Times New Roman" w:cs="Times New Roman"/>
          <w:color w:val="000000" w:themeColor="text1"/>
          <w:sz w:val="24"/>
          <w:szCs w:val="24"/>
        </w:rPr>
      </w:pPr>
      <w:r w:rsidRPr="0F79FBB4">
        <w:rPr>
          <w:rFonts w:ascii="Times New Roman" w:eastAsia="Times New Roman" w:hAnsi="Times New Roman" w:cs="Times New Roman"/>
          <w:color w:val="000000" w:themeColor="text1"/>
          <w:sz w:val="24"/>
          <w:szCs w:val="24"/>
        </w:rPr>
        <w:t>APPROVED:</w:t>
      </w: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F79FBB4">
      <w:pPr>
        <w:contextualSpacing/>
        <w:rPr>
          <w:rFonts w:ascii="Times New Roman" w:eastAsia="Times New Roman" w:hAnsi="Times New Roman" w:cs="Times New Roman"/>
          <w:color w:val="000000" w:themeColor="text1"/>
          <w:sz w:val="24"/>
          <w:szCs w:val="24"/>
        </w:rPr>
      </w:pP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F79FBB4">
        <w:rPr>
          <w:rFonts w:ascii="Times New Roman" w:eastAsia="Times New Roman" w:hAnsi="Times New Roman" w:cs="Times New Roman"/>
          <w:color w:val="000000" w:themeColor="text1"/>
          <w:sz w:val="24"/>
          <w:szCs w:val="24"/>
        </w:rPr>
        <w:t>____________________________</w:t>
      </w:r>
    </w:p>
    <w:p w:rsidR="00032B86" w:rsidRPr="00032B86" w:rsidRDefault="00032B86" w:rsidP="0F79FBB4">
      <w:pPr>
        <w:contextualSpacing/>
        <w:rPr>
          <w:rFonts w:ascii="Times New Roman" w:eastAsia="Times New Roman" w:hAnsi="Times New Roman" w:cs="Times New Roman"/>
          <w:color w:val="000000" w:themeColor="text1"/>
          <w:sz w:val="24"/>
          <w:szCs w:val="24"/>
        </w:rPr>
      </w:pP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F79FBB4">
        <w:rPr>
          <w:rFonts w:ascii="Times New Roman" w:eastAsia="Times New Roman" w:hAnsi="Times New Roman" w:cs="Times New Roman"/>
          <w:color w:val="000000" w:themeColor="text1"/>
          <w:sz w:val="24"/>
          <w:szCs w:val="24"/>
        </w:rPr>
        <w:t xml:space="preserve">Dr. </w:t>
      </w:r>
      <w:r w:rsidR="0073642A" w:rsidRPr="0F79FBB4">
        <w:rPr>
          <w:rFonts w:ascii="Times New Roman" w:eastAsia="Times New Roman" w:hAnsi="Times New Roman" w:cs="Times New Roman"/>
          <w:color w:val="000000" w:themeColor="text1"/>
          <w:sz w:val="24"/>
          <w:szCs w:val="24"/>
        </w:rPr>
        <w:t>Yuan-Ling Chao</w:t>
      </w:r>
    </w:p>
    <w:p w:rsidR="00032B86" w:rsidRPr="00032B86" w:rsidRDefault="00032B86" w:rsidP="0F79FBB4">
      <w:pPr>
        <w:contextualSpacing/>
        <w:rPr>
          <w:rFonts w:ascii="Times New Roman" w:eastAsia="Times New Roman" w:hAnsi="Times New Roman" w:cs="Times New Roman"/>
          <w:color w:val="000000" w:themeColor="text1"/>
          <w:sz w:val="24"/>
          <w:szCs w:val="24"/>
        </w:rPr>
      </w:pP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F79FBB4">
        <w:rPr>
          <w:rFonts w:ascii="Times New Roman" w:eastAsia="Times New Roman" w:hAnsi="Times New Roman" w:cs="Times New Roman"/>
          <w:color w:val="000000" w:themeColor="text1"/>
          <w:sz w:val="24"/>
          <w:szCs w:val="24"/>
        </w:rPr>
        <w:t>Department of</w:t>
      </w:r>
      <w:r w:rsidR="0073642A" w:rsidRPr="0F79FBB4">
        <w:rPr>
          <w:rFonts w:ascii="Times New Roman" w:eastAsia="Times New Roman" w:hAnsi="Times New Roman" w:cs="Times New Roman"/>
          <w:color w:val="000000" w:themeColor="text1"/>
          <w:sz w:val="24"/>
          <w:szCs w:val="24"/>
        </w:rPr>
        <w:t xml:space="preserve"> History</w:t>
      </w:r>
    </w:p>
    <w:p w:rsidR="00032B86" w:rsidRPr="00032B86" w:rsidRDefault="00032B86" w:rsidP="00032B86">
      <w:pPr>
        <w:contextualSpacing/>
        <w:rPr>
          <w:rFonts w:ascii="Times New Roman" w:hAnsi="Times New Roman" w:cs="Times New Roman"/>
          <w:color w:val="000000" w:themeColor="text1"/>
          <w:sz w:val="24"/>
          <w:szCs w:val="24"/>
        </w:rPr>
      </w:pPr>
      <w:r w:rsidRPr="00032B86">
        <w:rPr>
          <w:rFonts w:ascii="Times New Roman" w:hAnsi="Times New Roman" w:cs="Times New Roman"/>
          <w:color w:val="000000" w:themeColor="text1"/>
          <w:sz w:val="24"/>
          <w:szCs w:val="24"/>
        </w:rPr>
        <w:br/>
      </w:r>
    </w:p>
    <w:p w:rsidR="00032B86" w:rsidRPr="00032B86" w:rsidRDefault="0F79FBB4" w:rsidP="0F79FBB4">
      <w:pPr>
        <w:ind w:left="5040"/>
        <w:contextualSpacing/>
        <w:rPr>
          <w:rFonts w:ascii="Times New Roman" w:eastAsia="Times New Roman" w:hAnsi="Times New Roman" w:cs="Times New Roman"/>
          <w:color w:val="000000" w:themeColor="text1"/>
          <w:sz w:val="24"/>
          <w:szCs w:val="24"/>
        </w:rPr>
      </w:pPr>
      <w:r w:rsidRPr="0F79FBB4">
        <w:rPr>
          <w:rFonts w:ascii="Times New Roman" w:eastAsia="Times New Roman" w:hAnsi="Times New Roman" w:cs="Times New Roman"/>
          <w:color w:val="000000" w:themeColor="text1"/>
          <w:sz w:val="24"/>
          <w:szCs w:val="24"/>
        </w:rPr>
        <w:t>______________________________</w:t>
      </w:r>
    </w:p>
    <w:p w:rsidR="00032B86" w:rsidRPr="00032B86" w:rsidRDefault="00032B86" w:rsidP="0F79FBB4">
      <w:pPr>
        <w:contextualSpacing/>
        <w:rPr>
          <w:rFonts w:ascii="Times New Roman" w:eastAsia="Times New Roman" w:hAnsi="Times New Roman" w:cs="Times New Roman"/>
          <w:color w:val="000000" w:themeColor="text1"/>
          <w:sz w:val="24"/>
          <w:szCs w:val="24"/>
        </w:rPr>
      </w:pP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F79FBB4">
        <w:rPr>
          <w:rFonts w:ascii="Times New Roman" w:eastAsia="Times New Roman" w:hAnsi="Times New Roman" w:cs="Times New Roman"/>
          <w:color w:val="000000" w:themeColor="text1"/>
          <w:sz w:val="24"/>
          <w:szCs w:val="24"/>
        </w:rPr>
        <w:t xml:space="preserve">Dr. </w:t>
      </w:r>
      <w:r w:rsidR="0073642A" w:rsidRPr="0F79FBB4">
        <w:rPr>
          <w:rFonts w:ascii="Times New Roman" w:eastAsia="Times New Roman" w:hAnsi="Times New Roman" w:cs="Times New Roman"/>
          <w:color w:val="000000" w:themeColor="text1"/>
          <w:sz w:val="24"/>
          <w:szCs w:val="24"/>
        </w:rPr>
        <w:t>Susan Myers-Shirk</w:t>
      </w:r>
    </w:p>
    <w:p w:rsidR="00032B86" w:rsidRPr="00032B86" w:rsidRDefault="00032B86" w:rsidP="0F79FBB4">
      <w:pPr>
        <w:contextualSpacing/>
        <w:rPr>
          <w:rFonts w:ascii="Times New Roman" w:eastAsia="Times New Roman" w:hAnsi="Times New Roman" w:cs="Times New Roman"/>
          <w:color w:val="000000" w:themeColor="text1"/>
          <w:sz w:val="24"/>
          <w:szCs w:val="24"/>
        </w:rPr>
      </w:pP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F79FBB4">
        <w:rPr>
          <w:rFonts w:ascii="Times New Roman" w:eastAsia="Times New Roman" w:hAnsi="Times New Roman" w:cs="Times New Roman"/>
          <w:color w:val="000000" w:themeColor="text1"/>
          <w:sz w:val="24"/>
          <w:szCs w:val="24"/>
        </w:rPr>
        <w:t>Department of</w:t>
      </w:r>
      <w:r w:rsidR="0073642A" w:rsidRPr="0F79FBB4">
        <w:rPr>
          <w:rFonts w:ascii="Times New Roman" w:eastAsia="Times New Roman" w:hAnsi="Times New Roman" w:cs="Times New Roman"/>
          <w:color w:val="000000" w:themeColor="text1"/>
          <w:sz w:val="24"/>
          <w:szCs w:val="24"/>
        </w:rPr>
        <w:t xml:space="preserve"> History </w:t>
      </w: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F79FBB4" w:rsidP="0F79FBB4">
      <w:pPr>
        <w:ind w:left="5040"/>
        <w:contextualSpacing/>
        <w:rPr>
          <w:rFonts w:ascii="Times New Roman" w:eastAsia="Times New Roman" w:hAnsi="Times New Roman" w:cs="Times New Roman"/>
          <w:color w:val="000000" w:themeColor="text1"/>
          <w:sz w:val="24"/>
          <w:szCs w:val="24"/>
        </w:rPr>
      </w:pPr>
      <w:r w:rsidRPr="0F79FBB4">
        <w:rPr>
          <w:rFonts w:ascii="Times New Roman" w:eastAsia="Times New Roman" w:hAnsi="Times New Roman" w:cs="Times New Roman"/>
          <w:color w:val="000000" w:themeColor="text1"/>
          <w:sz w:val="24"/>
          <w:szCs w:val="24"/>
        </w:rPr>
        <w:t>___________________________</w:t>
      </w:r>
    </w:p>
    <w:p w:rsidR="00032B86" w:rsidRPr="00032B86" w:rsidRDefault="0F79FBB4" w:rsidP="0F79FBB4">
      <w:pPr>
        <w:ind w:left="5040"/>
        <w:contextualSpacing/>
        <w:rPr>
          <w:rFonts w:ascii="Times New Roman" w:eastAsia="Times New Roman" w:hAnsi="Times New Roman" w:cs="Times New Roman"/>
          <w:color w:val="000000" w:themeColor="text1"/>
          <w:sz w:val="24"/>
          <w:szCs w:val="24"/>
        </w:rPr>
      </w:pPr>
      <w:r w:rsidRPr="0F79FBB4">
        <w:rPr>
          <w:rFonts w:ascii="Times New Roman" w:eastAsia="Times New Roman" w:hAnsi="Times New Roman" w:cs="Times New Roman"/>
          <w:color w:val="000000" w:themeColor="text1"/>
          <w:sz w:val="24"/>
          <w:szCs w:val="24"/>
        </w:rPr>
        <w:t>Dr. Mark Doyle</w:t>
      </w:r>
    </w:p>
    <w:p w:rsidR="00032B86" w:rsidRPr="00032B86" w:rsidRDefault="0F79FBB4" w:rsidP="0F79FBB4">
      <w:pPr>
        <w:ind w:left="4320" w:firstLine="720"/>
        <w:contextualSpacing/>
        <w:rPr>
          <w:rFonts w:ascii="Times New Roman" w:eastAsia="Times New Roman" w:hAnsi="Times New Roman" w:cs="Times New Roman"/>
          <w:color w:val="000000" w:themeColor="text1"/>
          <w:sz w:val="24"/>
          <w:szCs w:val="24"/>
        </w:rPr>
      </w:pPr>
      <w:r w:rsidRPr="0F79FBB4">
        <w:rPr>
          <w:rFonts w:ascii="Times New Roman" w:eastAsia="Times New Roman" w:hAnsi="Times New Roman" w:cs="Times New Roman"/>
          <w:color w:val="000000" w:themeColor="text1"/>
          <w:sz w:val="24"/>
          <w:szCs w:val="24"/>
        </w:rPr>
        <w:t>Department of History</w:t>
      </w:r>
    </w:p>
    <w:p w:rsidR="00032B86" w:rsidRPr="00032B86" w:rsidRDefault="0F79FBB4" w:rsidP="0F79FBB4">
      <w:pPr>
        <w:ind w:left="5040"/>
        <w:contextualSpacing/>
        <w:rPr>
          <w:rFonts w:ascii="Times New Roman" w:eastAsia="Times New Roman" w:hAnsi="Times New Roman" w:cs="Times New Roman"/>
          <w:color w:val="000000" w:themeColor="text1"/>
          <w:sz w:val="24"/>
          <w:szCs w:val="24"/>
        </w:rPr>
      </w:pPr>
      <w:r w:rsidRPr="0F79FBB4">
        <w:rPr>
          <w:rFonts w:ascii="Times New Roman" w:eastAsia="Times New Roman" w:hAnsi="Times New Roman" w:cs="Times New Roman"/>
          <w:color w:val="000000" w:themeColor="text1"/>
          <w:sz w:val="24"/>
          <w:szCs w:val="24"/>
        </w:rPr>
        <w:t>Honors Council Representative</w:t>
      </w:r>
    </w:p>
    <w:p w:rsidR="00032B86" w:rsidRPr="00032B86" w:rsidRDefault="00032B86" w:rsidP="00032B86">
      <w:pPr>
        <w:contextualSpacing/>
        <w:rPr>
          <w:rFonts w:ascii="Times New Roman" w:hAnsi="Times New Roman" w:cs="Times New Roman"/>
          <w:color w:val="000000" w:themeColor="text1"/>
          <w:sz w:val="24"/>
          <w:szCs w:val="24"/>
        </w:rPr>
      </w:pPr>
    </w:p>
    <w:p w:rsidR="00032B86" w:rsidRPr="00032B86" w:rsidRDefault="00032B86" w:rsidP="00032B86">
      <w:pPr>
        <w:contextualSpacing/>
        <w:rPr>
          <w:rFonts w:ascii="Times New Roman" w:hAnsi="Times New Roman" w:cs="Times New Roman"/>
          <w:color w:val="000000" w:themeColor="text1"/>
          <w:sz w:val="24"/>
          <w:szCs w:val="24"/>
        </w:rPr>
      </w:pPr>
    </w:p>
    <w:p w:rsidR="00032B86" w:rsidRPr="00B77C20" w:rsidRDefault="00032B86" w:rsidP="0F79FBB4">
      <w:pPr>
        <w:contextualSpacing/>
        <w:rPr>
          <w:rFonts w:ascii="Times New Roman" w:eastAsia="Times New Roman" w:hAnsi="Times New Roman" w:cs="Times New Roman"/>
          <w:color w:val="000000" w:themeColor="text1"/>
          <w:sz w:val="24"/>
          <w:szCs w:val="24"/>
        </w:rPr>
      </w:pP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032B86">
        <w:rPr>
          <w:rFonts w:ascii="Times New Roman" w:hAnsi="Times New Roman" w:cs="Times New Roman"/>
          <w:color w:val="000000" w:themeColor="text1"/>
          <w:sz w:val="24"/>
          <w:szCs w:val="24"/>
        </w:rPr>
        <w:tab/>
      </w:r>
      <w:r w:rsidRPr="00B77C20">
        <w:rPr>
          <w:rFonts w:ascii="Times New Roman" w:hAnsi="Times New Roman" w:cs="Times New Roman"/>
          <w:color w:val="000000" w:themeColor="text1"/>
          <w:sz w:val="24"/>
          <w:szCs w:val="24"/>
        </w:rPr>
        <w:tab/>
      </w:r>
      <w:r w:rsidRPr="00B77C20">
        <w:rPr>
          <w:rFonts w:ascii="Times New Roman" w:hAnsi="Times New Roman" w:cs="Times New Roman"/>
          <w:color w:val="000000" w:themeColor="text1"/>
          <w:sz w:val="24"/>
          <w:szCs w:val="24"/>
        </w:rPr>
        <w:tab/>
      </w:r>
      <w:r w:rsidRPr="00B77C20">
        <w:rPr>
          <w:rFonts w:ascii="Times New Roman" w:hAnsi="Times New Roman" w:cs="Times New Roman"/>
          <w:color w:val="000000" w:themeColor="text1"/>
          <w:sz w:val="24"/>
          <w:szCs w:val="24"/>
        </w:rPr>
        <w:tab/>
      </w:r>
      <w:r w:rsidRPr="00B77C20">
        <w:rPr>
          <w:rFonts w:ascii="Times New Roman" w:hAnsi="Times New Roman" w:cs="Times New Roman"/>
          <w:color w:val="000000" w:themeColor="text1"/>
          <w:sz w:val="24"/>
          <w:szCs w:val="24"/>
        </w:rPr>
        <w:tab/>
      </w:r>
      <w:r w:rsidRPr="0F79FBB4">
        <w:rPr>
          <w:rFonts w:ascii="Times New Roman" w:eastAsia="Times New Roman" w:hAnsi="Times New Roman" w:cs="Times New Roman"/>
          <w:color w:val="000000" w:themeColor="text1"/>
          <w:sz w:val="24"/>
          <w:szCs w:val="24"/>
        </w:rPr>
        <w:t>___________________________</w:t>
      </w:r>
    </w:p>
    <w:p w:rsidR="0073642A" w:rsidRPr="00B77C20" w:rsidRDefault="0F79FBB4" w:rsidP="0F79FBB4">
      <w:pPr>
        <w:ind w:left="4320" w:firstLine="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Dr. John Vile</w:t>
      </w:r>
    </w:p>
    <w:p w:rsidR="0073642A" w:rsidRPr="00B77C20" w:rsidRDefault="0F79FBB4" w:rsidP="0F79FBB4">
      <w:pPr>
        <w:ind w:left="504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Dean, University Honors College</w:t>
      </w:r>
    </w:p>
    <w:p w:rsidR="00032B86" w:rsidRPr="00B77C20" w:rsidRDefault="00032B86" w:rsidP="0073642A">
      <w:pPr>
        <w:contextualSpacing/>
        <w:rPr>
          <w:rFonts w:ascii="Times New Roman" w:hAnsi="Times New Roman" w:cs="Times New Roman"/>
          <w:color w:val="000000" w:themeColor="text1"/>
          <w:sz w:val="24"/>
          <w:szCs w:val="24"/>
        </w:rPr>
      </w:pPr>
    </w:p>
    <w:p w:rsidR="0073642A" w:rsidRPr="00B77C20" w:rsidRDefault="0073642A" w:rsidP="0073642A">
      <w:pPr>
        <w:contextualSpacing/>
        <w:rPr>
          <w:rFonts w:ascii="Times New Roman" w:hAnsi="Times New Roman" w:cs="Times New Roman"/>
          <w:color w:val="000000" w:themeColor="text1"/>
          <w:sz w:val="24"/>
          <w:szCs w:val="24"/>
        </w:rPr>
        <w:sectPr w:rsidR="0073642A" w:rsidRPr="00B77C20">
          <w:footerReference w:type="even" r:id="rId7"/>
          <w:footerReference w:type="first" r:id="rId8"/>
          <w:pgSz w:w="12240" w:h="15840" w:code="1"/>
          <w:pgMar w:top="1440" w:right="1440" w:bottom="1440" w:left="2160" w:footer="1440" w:gutter="0"/>
          <w:pgNumType w:fmt="lowerRoman" w:start="1"/>
          <w:docGrid w:linePitch="360"/>
        </w:sectPr>
      </w:pPr>
    </w:p>
    <w:p w:rsidR="00032B86" w:rsidRPr="00B77C20" w:rsidRDefault="00032B86" w:rsidP="00032B86">
      <w:pPr>
        <w:contextualSpacing/>
        <w:rPr>
          <w:rFonts w:ascii="Times New Roman" w:hAnsi="Times New Roman" w:cs="Times New Roman"/>
          <w:b/>
          <w:color w:val="000000" w:themeColor="text1"/>
          <w:sz w:val="24"/>
          <w:szCs w:val="24"/>
        </w:rPr>
        <w:sectPr w:rsidR="00032B86" w:rsidRPr="00B77C20">
          <w:footerReference w:type="default" r:id="rId9"/>
          <w:type w:val="continuous"/>
          <w:pgSz w:w="12240" w:h="15840" w:code="1"/>
          <w:pgMar w:top="1440" w:right="1440" w:bottom="1440" w:left="2160" w:footer="1440" w:gutter="0"/>
          <w:pgNumType w:fmt="lowerRoman" w:start="1"/>
          <w:titlePg/>
          <w:docGrid w:linePitch="360"/>
        </w:sectPr>
      </w:pPr>
    </w:p>
    <w:p w:rsidR="00FA010E" w:rsidRDefault="0F79FBB4" w:rsidP="0F79FBB4">
      <w:pPr>
        <w:rPr>
          <w:rFonts w:ascii="Times New Roman" w:eastAsia="Times New Roman" w:hAnsi="Times New Roman" w:cs="Times New Roman"/>
          <w:sz w:val="32"/>
          <w:szCs w:val="32"/>
        </w:rPr>
      </w:pPr>
      <w:r w:rsidRPr="0F79FBB4">
        <w:rPr>
          <w:rFonts w:ascii="Times New Roman" w:eastAsia="Times New Roman" w:hAnsi="Times New Roman" w:cs="Times New Roman"/>
          <w:sz w:val="32"/>
          <w:szCs w:val="32"/>
        </w:rPr>
        <w:t>Abstract</w:t>
      </w:r>
    </w:p>
    <w:p w:rsidR="0074608C" w:rsidRDefault="0074608C">
      <w:pPr>
        <w:rPr>
          <w:rFonts w:ascii="Times New Roman" w:hAnsi="Times New Roman" w:cs="Times New Roman"/>
          <w:sz w:val="32"/>
          <w:szCs w:val="32"/>
        </w:rPr>
      </w:pPr>
    </w:p>
    <w:p w:rsidR="00856E15" w:rsidRPr="001C2C32" w:rsidRDefault="0F79FBB4" w:rsidP="0F79FBB4">
      <w:pPr>
        <w:spacing w:line="480" w:lineRule="auto"/>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Shanghai has become one of the most influential cities in the world due to its economic significance as the main port of trade for mainland China. Additionally, the city carries a unique identity in-part due to its former divisions into several foreign concessions during the age of imperialism. The most notable of these former divisions are the International Settlement and the French Concession. Due to the city’s historical ties to the West, recent research has begun to focus on discovering what the historical identity of Shanghai was and how it has affected modern China. This thesis is a reflection of the author’s time in Shanghai during the fall semester of 2016 and her perception of the preservation of Western identity within the French Concession as it compares to other foreign enclaves.  </w:t>
      </w: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FB16CA" w:rsidRDefault="00FB16CA">
      <w:pPr>
        <w:rPr>
          <w:rFonts w:ascii="Times New Roman" w:hAnsi="Times New Roman" w:cs="Times New Roman"/>
          <w:sz w:val="32"/>
          <w:szCs w:val="32"/>
        </w:rPr>
      </w:pPr>
    </w:p>
    <w:p w:rsidR="00856E15" w:rsidRDefault="0F79FBB4" w:rsidP="0F79FBB4">
      <w:pPr>
        <w:rPr>
          <w:rFonts w:ascii="Times New Roman" w:eastAsia="Times New Roman" w:hAnsi="Times New Roman" w:cs="Times New Roman"/>
          <w:sz w:val="32"/>
          <w:szCs w:val="32"/>
        </w:rPr>
      </w:pPr>
      <w:r w:rsidRPr="0F79FBB4">
        <w:rPr>
          <w:rFonts w:ascii="Times New Roman" w:eastAsia="Times New Roman" w:hAnsi="Times New Roman" w:cs="Times New Roman"/>
          <w:sz w:val="32"/>
          <w:szCs w:val="32"/>
        </w:rPr>
        <w:t xml:space="preserve">Acknowledgements </w:t>
      </w:r>
    </w:p>
    <w:p w:rsidR="00FA010E" w:rsidRDefault="00FA010E">
      <w:pPr>
        <w:rPr>
          <w:rFonts w:ascii="Times New Roman" w:hAnsi="Times New Roman" w:cs="Times New Roman"/>
          <w:sz w:val="24"/>
          <w:szCs w:val="24"/>
        </w:rPr>
      </w:pPr>
    </w:p>
    <w:p w:rsidR="001C2C32" w:rsidRDefault="0F79FBB4" w:rsidP="0F79FBB4">
      <w:pP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I would like to thank my theses advisor Dr. Yuan-Ling Chao for her assistance and support throughout this project. Without your expertise and advice this project would have never existed. Thank you for never giving up on me and always encouraging me throughout these past few semesters.</w:t>
      </w:r>
    </w:p>
    <w:p w:rsidR="00212C01" w:rsidRDefault="00212C01">
      <w:pPr>
        <w:rPr>
          <w:rFonts w:ascii="Times New Roman" w:hAnsi="Times New Roman" w:cs="Times New Roman"/>
          <w:sz w:val="24"/>
          <w:szCs w:val="24"/>
        </w:rPr>
      </w:pPr>
    </w:p>
    <w:p w:rsidR="00790C94" w:rsidRDefault="0F79FBB4" w:rsidP="0F79FBB4">
      <w:pP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I would also like to thank my second reader Dr. Mark Doyle. Thank you for your input and perspective on this project and your assistance throughout the revision process. </w:t>
      </w:r>
    </w:p>
    <w:p w:rsidR="00212C01" w:rsidRDefault="00212C01">
      <w:pPr>
        <w:rPr>
          <w:rFonts w:ascii="Times New Roman" w:hAnsi="Times New Roman" w:cs="Times New Roman"/>
          <w:sz w:val="24"/>
          <w:szCs w:val="24"/>
        </w:rPr>
      </w:pPr>
    </w:p>
    <w:p w:rsidR="00790C94" w:rsidRDefault="0F79FBB4" w:rsidP="0F79FBB4">
      <w:pP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Perhaps most importantly I would like to thank my on-site Coordinators in Shanghai as well as all of the friends I met abroad. Without you I would have never made it through the semester and I am eternally grateful for all of your kindness and support. </w:t>
      </w:r>
    </w:p>
    <w:p w:rsidR="00212C01" w:rsidRDefault="00212C01">
      <w:pPr>
        <w:rPr>
          <w:rFonts w:ascii="Times New Roman" w:hAnsi="Times New Roman" w:cs="Times New Roman"/>
          <w:sz w:val="24"/>
          <w:szCs w:val="24"/>
        </w:rPr>
      </w:pPr>
    </w:p>
    <w:p w:rsidR="00790C94" w:rsidRPr="00FA010E" w:rsidRDefault="0F79FBB4" w:rsidP="0F79FBB4">
      <w:pPr>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Finally, I would like to thank my friends and family for all of their support throughout the years and in the years to come. </w:t>
      </w: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B77C20">
      <w:pPr>
        <w:pStyle w:val="TOC1"/>
        <w:spacing w:line="480" w:lineRule="auto"/>
        <w:jc w:val="center"/>
        <w:rPr>
          <w:rFonts w:ascii="Times New Roman" w:hAnsi="Times New Roman" w:cs="Times New Roman"/>
          <w:u w:val="single"/>
        </w:rPr>
      </w:pPr>
    </w:p>
    <w:p w:rsidR="00856E15" w:rsidRDefault="00856E15" w:rsidP="00C35EE5">
      <w:pPr>
        <w:pStyle w:val="TOC1"/>
        <w:spacing w:line="480" w:lineRule="auto"/>
        <w:rPr>
          <w:rFonts w:ascii="Times New Roman" w:hAnsi="Times New Roman" w:cs="Times New Roman"/>
          <w:u w:val="single"/>
        </w:rPr>
      </w:pPr>
    </w:p>
    <w:p w:rsidR="0073642A" w:rsidRPr="00FF248C" w:rsidRDefault="0F79FBB4" w:rsidP="0F79FBB4">
      <w:pPr>
        <w:pStyle w:val="TOC1"/>
        <w:spacing w:line="480" w:lineRule="auto"/>
        <w:jc w:val="center"/>
        <w:rPr>
          <w:rFonts w:ascii="Times New Roman" w:eastAsia="Times New Roman" w:hAnsi="Times New Roman" w:cs="Times New Roman"/>
          <w:u w:val="single"/>
        </w:rPr>
      </w:pPr>
      <w:r w:rsidRPr="0F79FBB4">
        <w:rPr>
          <w:rFonts w:ascii="Times New Roman" w:eastAsia="Times New Roman" w:hAnsi="Times New Roman" w:cs="Times New Roman"/>
          <w:u w:val="single"/>
        </w:rPr>
        <w:t>Table of Contents</w:t>
      </w:r>
    </w:p>
    <w:p w:rsidR="00B77C20" w:rsidRPr="00FF248C" w:rsidRDefault="00724055" w:rsidP="00B77C20">
      <w:pPr>
        <w:pStyle w:val="TOC1"/>
        <w:tabs>
          <w:tab w:val="right" w:leader="dot" w:pos="8630"/>
        </w:tabs>
        <w:spacing w:line="480" w:lineRule="auto"/>
        <w:rPr>
          <w:rFonts w:ascii="Times New Roman" w:hAnsi="Times New Roman" w:cs="Times New Roman"/>
          <w:b w:val="0"/>
          <w:noProof/>
          <w:lang w:eastAsia="en-US"/>
        </w:rPr>
      </w:pPr>
      <w:r w:rsidRPr="00724055">
        <w:rPr>
          <w:rFonts w:ascii="Times New Roman" w:hAnsi="Times New Roman" w:cs="Times New Roman"/>
        </w:rPr>
        <w:fldChar w:fldCharType="begin"/>
      </w:r>
      <w:r w:rsidR="00B77C20" w:rsidRPr="00FF248C">
        <w:rPr>
          <w:rFonts w:ascii="Times New Roman" w:hAnsi="Times New Roman" w:cs="Times New Roman"/>
        </w:rPr>
        <w:instrText xml:space="preserve"> TOC \o "1-1" \t "Heading 2,1,Heading 3,1,Heading 4,1,Heading 5,1,Heading 6,1" </w:instrText>
      </w:r>
      <w:r w:rsidRPr="00724055">
        <w:rPr>
          <w:rFonts w:ascii="Times New Roman" w:hAnsi="Times New Roman" w:cs="Times New Roman"/>
        </w:rPr>
        <w:fldChar w:fldCharType="separate"/>
      </w:r>
      <w:r w:rsidR="00B77C20" w:rsidRPr="00FF248C">
        <w:rPr>
          <w:rFonts w:ascii="Times New Roman" w:hAnsi="Times New Roman" w:cs="Times New Roman"/>
          <w:noProof/>
          <w:color w:val="000000" w:themeColor="text1"/>
        </w:rPr>
        <w:t>Introduction</w:t>
      </w:r>
      <w:r w:rsidR="00B77C20" w:rsidRPr="00FF248C">
        <w:rPr>
          <w:rFonts w:ascii="Times New Roman" w:hAnsi="Times New Roman" w:cs="Times New Roman"/>
          <w:noProof/>
        </w:rPr>
        <w:tab/>
      </w:r>
      <w:r w:rsidR="00FF248C" w:rsidRPr="00FF248C">
        <w:rPr>
          <w:rFonts w:ascii="Times New Roman" w:hAnsi="Times New Roman" w:cs="Times New Roman"/>
          <w:noProof/>
        </w:rPr>
        <w:t>4</w:t>
      </w:r>
    </w:p>
    <w:p w:rsidR="00B77C20" w:rsidRPr="00FF248C" w:rsidRDefault="00964640" w:rsidP="00B77C20">
      <w:pPr>
        <w:pStyle w:val="TOC1"/>
        <w:tabs>
          <w:tab w:val="right" w:leader="dot" w:pos="8630"/>
        </w:tabs>
        <w:spacing w:line="480" w:lineRule="auto"/>
        <w:rPr>
          <w:rFonts w:ascii="Times New Roman" w:hAnsi="Times New Roman" w:cs="Times New Roman"/>
          <w:b w:val="0"/>
          <w:noProof/>
          <w:lang w:eastAsia="en-US"/>
        </w:rPr>
      </w:pPr>
      <w:r w:rsidRPr="00FF248C">
        <w:rPr>
          <w:rFonts w:ascii="Times New Roman" w:hAnsi="Times New Roman" w:cs="Times New Roman"/>
          <w:noProof/>
          <w:color w:val="000000" w:themeColor="text1"/>
        </w:rPr>
        <w:t>Imperialism In China</w:t>
      </w:r>
      <w:r w:rsidR="00B77C20" w:rsidRPr="00FF248C">
        <w:rPr>
          <w:rFonts w:ascii="Times New Roman" w:hAnsi="Times New Roman" w:cs="Times New Roman"/>
          <w:noProof/>
        </w:rPr>
        <w:tab/>
      </w:r>
      <w:r w:rsidR="00212C01">
        <w:rPr>
          <w:rFonts w:ascii="Times New Roman" w:hAnsi="Times New Roman" w:cs="Times New Roman"/>
          <w:noProof/>
        </w:rPr>
        <w:t>8</w:t>
      </w:r>
    </w:p>
    <w:p w:rsidR="00B77C20" w:rsidRPr="00FF248C" w:rsidRDefault="00964640" w:rsidP="00B77C20">
      <w:pPr>
        <w:pStyle w:val="TOC1"/>
        <w:tabs>
          <w:tab w:val="right" w:leader="dot" w:pos="8630"/>
        </w:tabs>
        <w:spacing w:line="480" w:lineRule="auto"/>
        <w:rPr>
          <w:rFonts w:ascii="Times New Roman" w:hAnsi="Times New Roman" w:cs="Times New Roman"/>
          <w:b w:val="0"/>
          <w:noProof/>
          <w:lang w:eastAsia="en-US"/>
        </w:rPr>
      </w:pPr>
      <w:r w:rsidRPr="00FF248C">
        <w:rPr>
          <w:rFonts w:ascii="Times New Roman" w:hAnsi="Times New Roman" w:cs="Times New Roman"/>
          <w:noProof/>
          <w:color w:val="000000" w:themeColor="text1"/>
          <w:lang w:eastAsia="en-US"/>
        </w:rPr>
        <w:t>The Establishment of the French Concession</w:t>
      </w:r>
      <w:r w:rsidR="00B77C20" w:rsidRPr="00FF248C">
        <w:rPr>
          <w:rFonts w:ascii="Times New Roman" w:hAnsi="Times New Roman" w:cs="Times New Roman"/>
          <w:noProof/>
        </w:rPr>
        <w:tab/>
      </w:r>
      <w:r w:rsidR="00212C01">
        <w:rPr>
          <w:rFonts w:ascii="Times New Roman" w:hAnsi="Times New Roman" w:cs="Times New Roman"/>
          <w:noProof/>
        </w:rPr>
        <w:t>17</w:t>
      </w:r>
    </w:p>
    <w:p w:rsidR="00B77C20" w:rsidRPr="00FF248C" w:rsidRDefault="00964640" w:rsidP="00B77C20">
      <w:pPr>
        <w:pStyle w:val="TOC1"/>
        <w:tabs>
          <w:tab w:val="right" w:leader="dot" w:pos="8630"/>
        </w:tabs>
        <w:spacing w:line="480" w:lineRule="auto"/>
        <w:rPr>
          <w:rFonts w:ascii="Times New Roman" w:hAnsi="Times New Roman" w:cs="Times New Roman"/>
          <w:b w:val="0"/>
          <w:noProof/>
          <w:lang w:eastAsia="en-US"/>
        </w:rPr>
      </w:pPr>
      <w:r w:rsidRPr="00FF248C">
        <w:rPr>
          <w:rFonts w:ascii="Times New Roman" w:hAnsi="Times New Roman" w:cs="Times New Roman"/>
          <w:noProof/>
        </w:rPr>
        <w:t>The French Concession and the Emergence of Western Identity</w:t>
      </w:r>
      <w:r w:rsidR="00B77C20" w:rsidRPr="00FF248C">
        <w:rPr>
          <w:rFonts w:ascii="Times New Roman" w:hAnsi="Times New Roman" w:cs="Times New Roman"/>
          <w:noProof/>
        </w:rPr>
        <w:tab/>
      </w:r>
      <w:r w:rsidR="00212C01">
        <w:rPr>
          <w:rFonts w:ascii="Times New Roman" w:hAnsi="Times New Roman" w:cs="Times New Roman"/>
          <w:noProof/>
        </w:rPr>
        <w:t>19</w:t>
      </w:r>
    </w:p>
    <w:p w:rsidR="00B77C20" w:rsidRPr="00FF248C" w:rsidRDefault="00964640" w:rsidP="00B77C20">
      <w:pPr>
        <w:pStyle w:val="TOC1"/>
        <w:tabs>
          <w:tab w:val="right" w:leader="dot" w:pos="8630"/>
        </w:tabs>
        <w:spacing w:line="480" w:lineRule="auto"/>
        <w:rPr>
          <w:rFonts w:ascii="Times New Roman" w:hAnsi="Times New Roman" w:cs="Times New Roman"/>
          <w:noProof/>
        </w:rPr>
      </w:pPr>
      <w:r w:rsidRPr="00FF248C">
        <w:rPr>
          <w:rFonts w:ascii="Times New Roman" w:hAnsi="Times New Roman" w:cs="Times New Roman"/>
          <w:noProof/>
          <w:color w:val="000000" w:themeColor="text1"/>
          <w:lang w:eastAsia="en-US"/>
        </w:rPr>
        <w:t>Civil Movements and the Rise of The Communist Party</w:t>
      </w:r>
      <w:r w:rsidR="00B77C20" w:rsidRPr="00FF248C">
        <w:rPr>
          <w:rFonts w:ascii="Times New Roman" w:hAnsi="Times New Roman" w:cs="Times New Roman"/>
          <w:noProof/>
        </w:rPr>
        <w:tab/>
      </w:r>
      <w:r w:rsidR="00212C01">
        <w:rPr>
          <w:rFonts w:ascii="Times New Roman" w:hAnsi="Times New Roman" w:cs="Times New Roman"/>
          <w:noProof/>
        </w:rPr>
        <w:t>23</w:t>
      </w:r>
    </w:p>
    <w:p w:rsidR="00964640" w:rsidRPr="00FF248C" w:rsidRDefault="00964640" w:rsidP="0F79FBB4">
      <w:pPr>
        <w:rPr>
          <w:rFonts w:ascii="Times New Roman" w:eastAsia="Times New Roman" w:hAnsi="Times New Roman" w:cs="Times New Roman"/>
          <w:b/>
          <w:bCs/>
          <w:sz w:val="24"/>
          <w:szCs w:val="24"/>
        </w:rPr>
      </w:pPr>
      <w:r w:rsidRPr="0F79FBB4">
        <w:rPr>
          <w:rFonts w:ascii="Times New Roman" w:eastAsia="Times New Roman" w:hAnsi="Times New Roman" w:cs="Times New Roman"/>
          <w:b/>
          <w:bCs/>
          <w:sz w:val="24"/>
          <w:szCs w:val="24"/>
        </w:rPr>
        <w:t>Conclusion……………………………………………………………………………</w:t>
      </w:r>
      <w:r w:rsidR="00212C01" w:rsidRPr="0F79FBB4">
        <w:rPr>
          <w:rFonts w:ascii="Times New Roman" w:eastAsia="Times New Roman" w:hAnsi="Times New Roman" w:cs="Times New Roman"/>
          <w:b/>
          <w:bCs/>
          <w:sz w:val="24"/>
          <w:szCs w:val="24"/>
        </w:rPr>
        <w:t>…29</w:t>
      </w:r>
    </w:p>
    <w:p w:rsidR="00B77C20" w:rsidRPr="00B77C20" w:rsidRDefault="00724055" w:rsidP="00B77C20">
      <w:pPr>
        <w:spacing w:line="480" w:lineRule="auto"/>
      </w:pPr>
      <w:r w:rsidRPr="00FF248C">
        <w:rPr>
          <w:rFonts w:ascii="Times New Roman" w:hAnsi="Times New Roman" w:cs="Times New Roman"/>
          <w:sz w:val="24"/>
          <w:szCs w:val="24"/>
        </w:rPr>
        <w:fldChar w:fldCharType="end"/>
      </w:r>
    </w:p>
    <w:p w:rsidR="0073642A" w:rsidRDefault="0073642A">
      <w:pPr>
        <w:rPr>
          <w:rFonts w:ascii="Times New Roman" w:hAnsi="Times New Roman" w:cs="Times New Roman"/>
          <w:sz w:val="24"/>
          <w:szCs w:val="24"/>
          <w:u w:val="single"/>
        </w:rPr>
      </w:pPr>
      <w:r>
        <w:rPr>
          <w:rFonts w:ascii="Times New Roman" w:hAnsi="Times New Roman" w:cs="Times New Roman"/>
          <w:sz w:val="24"/>
          <w:szCs w:val="24"/>
          <w:u w:val="single"/>
        </w:rPr>
        <w:br w:type="page"/>
      </w:r>
    </w:p>
    <w:p w:rsidR="00A51EF3" w:rsidRDefault="0073642A" w:rsidP="0F79FBB4">
      <w:pPr>
        <w:pStyle w:val="Heading1"/>
        <w:rPr>
          <w:rFonts w:ascii="Times New Roman" w:eastAsia="Times New Roman" w:hAnsi="Times New Roman" w:cs="Times New Roman"/>
          <w:color w:val="000000" w:themeColor="text1"/>
        </w:rPr>
      </w:pPr>
      <w:bookmarkStart w:id="0" w:name="_Toc479021423"/>
      <w:r w:rsidRPr="0F79FBB4">
        <w:rPr>
          <w:rFonts w:ascii="Times New Roman" w:eastAsia="Times New Roman" w:hAnsi="Times New Roman" w:cs="Times New Roman"/>
          <w:color w:val="000000" w:themeColor="text1"/>
        </w:rPr>
        <w:t>Introduction</w:t>
      </w:r>
      <w:bookmarkEnd w:id="0"/>
    </w:p>
    <w:p w:rsidR="0073642A" w:rsidRPr="0073642A" w:rsidRDefault="0073642A" w:rsidP="0073642A"/>
    <w:p w:rsidR="00CD1E82" w:rsidRPr="00DD6B16" w:rsidRDefault="003E24D1"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In the fall of 2016 I set out on the journey of a lifetime to one of East Asia’s most influential cities Shanghai, China. Shanghai</w:t>
      </w:r>
      <w:r w:rsidR="007A2EEC" w:rsidRPr="0F79FBB4">
        <w:rPr>
          <w:rFonts w:ascii="Times New Roman" w:eastAsia="Times New Roman" w:hAnsi="Times New Roman" w:cs="Times New Roman"/>
          <w:sz w:val="24"/>
          <w:szCs w:val="24"/>
        </w:rPr>
        <w:t xml:space="preserve"> is a port city located on the East Coast of mainland China.</w:t>
      </w:r>
      <w:r w:rsidRPr="0F79FBB4">
        <w:rPr>
          <w:rFonts w:ascii="Times New Roman" w:eastAsia="Times New Roman" w:hAnsi="Times New Roman" w:cs="Times New Roman"/>
          <w:sz w:val="24"/>
          <w:szCs w:val="24"/>
        </w:rPr>
        <w:t xml:space="preserve"> </w:t>
      </w:r>
      <w:r w:rsidR="007A2EEC" w:rsidRPr="0F79FBB4">
        <w:rPr>
          <w:rFonts w:ascii="Times New Roman" w:eastAsia="Times New Roman" w:hAnsi="Times New Roman" w:cs="Times New Roman"/>
          <w:sz w:val="24"/>
          <w:szCs w:val="24"/>
        </w:rPr>
        <w:t>It is also the economic center of the country and due to its</w:t>
      </w:r>
      <w:r w:rsidRPr="0F79FBB4">
        <w:rPr>
          <w:rFonts w:ascii="Times New Roman" w:eastAsia="Times New Roman" w:hAnsi="Times New Roman" w:cs="Times New Roman"/>
          <w:sz w:val="24"/>
          <w:szCs w:val="24"/>
        </w:rPr>
        <w:t xml:space="preserve"> monetary </w:t>
      </w:r>
      <w:r w:rsidR="007A2EEC" w:rsidRPr="0F79FBB4">
        <w:rPr>
          <w:rFonts w:ascii="Times New Roman" w:eastAsia="Times New Roman" w:hAnsi="Times New Roman" w:cs="Times New Roman"/>
          <w:sz w:val="24"/>
          <w:szCs w:val="24"/>
        </w:rPr>
        <w:t>development and advancement the city has helped to</w:t>
      </w:r>
      <w:r w:rsidRPr="0F79FBB4">
        <w:rPr>
          <w:rFonts w:ascii="Times New Roman" w:eastAsia="Times New Roman" w:hAnsi="Times New Roman" w:cs="Times New Roman"/>
          <w:sz w:val="24"/>
          <w:szCs w:val="24"/>
        </w:rPr>
        <w:t xml:space="preserve"> le</w:t>
      </w:r>
      <w:r w:rsidR="007A2EEC" w:rsidRPr="0F79FBB4">
        <w:rPr>
          <w:rFonts w:ascii="Times New Roman" w:eastAsia="Times New Roman" w:hAnsi="Times New Roman" w:cs="Times New Roman"/>
          <w:sz w:val="24"/>
          <w:szCs w:val="24"/>
        </w:rPr>
        <w:t>a</w:t>
      </w:r>
      <w:r w:rsidRPr="0F79FBB4">
        <w:rPr>
          <w:rFonts w:ascii="Times New Roman" w:eastAsia="Times New Roman" w:hAnsi="Times New Roman" w:cs="Times New Roman"/>
          <w:sz w:val="24"/>
          <w:szCs w:val="24"/>
        </w:rPr>
        <w:t>d China into the age of globalization and rapidly emerging economic power. Shangha</w:t>
      </w:r>
      <w:r w:rsidR="003C4E9B" w:rsidRPr="0F79FBB4">
        <w:rPr>
          <w:rFonts w:ascii="Times New Roman" w:eastAsia="Times New Roman" w:hAnsi="Times New Roman" w:cs="Times New Roman"/>
          <w:sz w:val="24"/>
          <w:szCs w:val="24"/>
        </w:rPr>
        <w:t>i is not only the world’s most populous city</w:t>
      </w:r>
      <w:r w:rsidR="007A2EEC" w:rsidRPr="0F79FBB4">
        <w:rPr>
          <w:rFonts w:ascii="Times New Roman" w:eastAsia="Times New Roman" w:hAnsi="Times New Roman" w:cs="Times New Roman"/>
          <w:sz w:val="24"/>
          <w:szCs w:val="24"/>
        </w:rPr>
        <w:t>,</w:t>
      </w:r>
      <w:r w:rsidR="003C4E9B" w:rsidRPr="0F79FBB4">
        <w:rPr>
          <w:rFonts w:ascii="Times New Roman" w:eastAsia="Times New Roman" w:hAnsi="Times New Roman" w:cs="Times New Roman"/>
          <w:sz w:val="24"/>
          <w:szCs w:val="24"/>
        </w:rPr>
        <w:t xml:space="preserve"> </w:t>
      </w:r>
      <w:r w:rsidRPr="0F79FBB4">
        <w:rPr>
          <w:rFonts w:ascii="Times New Roman" w:eastAsia="Times New Roman" w:hAnsi="Times New Roman" w:cs="Times New Roman"/>
          <w:sz w:val="24"/>
          <w:szCs w:val="24"/>
        </w:rPr>
        <w:t>with an estimated 23.471 million people residing within its boundaries</w:t>
      </w:r>
      <w:r w:rsidR="0022665D" w:rsidRPr="0F79FBB4">
        <w:rPr>
          <w:rFonts w:ascii="Times New Roman" w:eastAsia="Times New Roman" w:hAnsi="Times New Roman" w:cs="Times New Roman"/>
          <w:sz w:val="24"/>
          <w:szCs w:val="24"/>
        </w:rPr>
        <w:t>,</w:t>
      </w:r>
      <w:r w:rsidR="00CD1E82" w:rsidRPr="0F79FBB4">
        <w:rPr>
          <w:rStyle w:val="FootnoteReference"/>
          <w:rFonts w:ascii="Times New Roman" w:eastAsia="Times New Roman" w:hAnsi="Times New Roman" w:cs="Times New Roman"/>
          <w:sz w:val="24"/>
          <w:szCs w:val="24"/>
        </w:rPr>
        <w:footnoteReference w:id="1"/>
      </w:r>
      <w:r w:rsidR="007A2EEC" w:rsidRPr="0F79FBB4">
        <w:rPr>
          <w:rFonts w:ascii="Times New Roman" w:eastAsia="Times New Roman" w:hAnsi="Times New Roman" w:cs="Times New Roman"/>
          <w:sz w:val="24"/>
          <w:szCs w:val="24"/>
        </w:rPr>
        <w:t xml:space="preserve"> but as</w:t>
      </w:r>
      <w:r w:rsidR="005267B9" w:rsidRPr="0F79FBB4">
        <w:rPr>
          <w:rFonts w:ascii="Times New Roman" w:eastAsia="Times New Roman" w:hAnsi="Times New Roman" w:cs="Times New Roman"/>
          <w:sz w:val="24"/>
          <w:szCs w:val="24"/>
        </w:rPr>
        <w:t xml:space="preserve"> </w:t>
      </w:r>
      <w:r w:rsidR="007A2EEC" w:rsidRPr="0F79FBB4">
        <w:rPr>
          <w:rFonts w:ascii="Times New Roman" w:eastAsia="Times New Roman" w:hAnsi="Times New Roman" w:cs="Times New Roman"/>
          <w:sz w:val="24"/>
          <w:szCs w:val="24"/>
        </w:rPr>
        <w:t>the financial center of China it</w:t>
      </w:r>
      <w:r w:rsidR="005267B9" w:rsidRPr="0F79FBB4">
        <w:rPr>
          <w:rFonts w:ascii="Times New Roman" w:eastAsia="Times New Roman" w:hAnsi="Times New Roman" w:cs="Times New Roman"/>
          <w:sz w:val="24"/>
          <w:szCs w:val="24"/>
        </w:rPr>
        <w:t xml:space="preserve"> boasts a Gross Domestic Product of more than </w:t>
      </w:r>
      <w:r w:rsidR="00B12540" w:rsidRPr="0F79FBB4">
        <w:rPr>
          <w:rFonts w:ascii="Times New Roman" w:eastAsia="Times New Roman" w:hAnsi="Times New Roman" w:cs="Times New Roman"/>
          <w:sz w:val="24"/>
          <w:szCs w:val="24"/>
        </w:rPr>
        <w:t xml:space="preserve">$383.55 billion U.S dollars while </w:t>
      </w:r>
      <w:r w:rsidR="005267B9" w:rsidRPr="0F79FBB4">
        <w:rPr>
          <w:rFonts w:ascii="Times New Roman" w:eastAsia="Times New Roman" w:hAnsi="Times New Roman" w:cs="Times New Roman"/>
          <w:sz w:val="24"/>
          <w:szCs w:val="24"/>
        </w:rPr>
        <w:t>accounting for nearly 30% of the countries imports</w:t>
      </w:r>
      <w:r w:rsidR="00147845" w:rsidRPr="0F79FBB4">
        <w:rPr>
          <w:rFonts w:ascii="Times New Roman" w:eastAsia="Times New Roman" w:hAnsi="Times New Roman" w:cs="Times New Roman"/>
          <w:sz w:val="24"/>
          <w:szCs w:val="24"/>
        </w:rPr>
        <w:t>.</w:t>
      </w:r>
      <w:r w:rsidR="005267B9" w:rsidRPr="0F79FBB4">
        <w:rPr>
          <w:rStyle w:val="FootnoteReference"/>
          <w:rFonts w:ascii="Times New Roman" w:eastAsia="Times New Roman" w:hAnsi="Times New Roman" w:cs="Times New Roman"/>
          <w:sz w:val="24"/>
          <w:szCs w:val="24"/>
        </w:rPr>
        <w:footnoteReference w:id="2"/>
      </w:r>
      <w:r w:rsidR="005267B9" w:rsidRPr="0F79FBB4">
        <w:rPr>
          <w:rFonts w:ascii="Times New Roman" w:eastAsia="Times New Roman" w:hAnsi="Times New Roman" w:cs="Times New Roman"/>
          <w:sz w:val="24"/>
          <w:szCs w:val="24"/>
        </w:rPr>
        <w:t xml:space="preserve"> </w:t>
      </w:r>
      <w:r w:rsidR="00CD1E82" w:rsidRPr="0F79FBB4">
        <w:rPr>
          <w:rFonts w:ascii="Times New Roman" w:eastAsia="Times New Roman" w:hAnsi="Times New Roman" w:cs="Times New Roman"/>
          <w:sz w:val="24"/>
          <w:szCs w:val="24"/>
        </w:rPr>
        <w:t xml:space="preserve"> </w:t>
      </w:r>
    </w:p>
    <w:p w:rsidR="005267B9" w:rsidRPr="00DD6B16" w:rsidRDefault="005267B9"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There is no disputing that the interest in Shanghai for business and trade research has blossomed; however, the intrigue of Shanghai is founded in much more than the economic links it has to the international community. Shanghai has developed a very unique identity as a home to both Chinese and</w:t>
      </w:r>
      <w:r w:rsidR="00147845" w:rsidRPr="0F79FBB4">
        <w:rPr>
          <w:rFonts w:ascii="Times New Roman" w:eastAsia="Times New Roman" w:hAnsi="Times New Roman" w:cs="Times New Roman"/>
          <w:sz w:val="24"/>
          <w:szCs w:val="24"/>
        </w:rPr>
        <w:t xml:space="preserve"> foreign cultures alike. </w:t>
      </w:r>
      <w:r w:rsidRPr="0F79FBB4">
        <w:rPr>
          <w:rFonts w:ascii="Times New Roman" w:eastAsia="Times New Roman" w:hAnsi="Times New Roman" w:cs="Times New Roman"/>
          <w:sz w:val="24"/>
          <w:szCs w:val="24"/>
        </w:rPr>
        <w:t>Joshua A. Fogel, a specialist on the history of modern China, states that Shanghai was “arguably the most western of all Chinese cities prior to the Communist victory in 1949.”</w:t>
      </w:r>
      <w:r w:rsidR="005A52B7" w:rsidRPr="0F79FBB4">
        <w:rPr>
          <w:rStyle w:val="FootnoteReference"/>
          <w:rFonts w:ascii="Times New Roman" w:eastAsia="Times New Roman" w:hAnsi="Times New Roman" w:cs="Times New Roman"/>
          <w:sz w:val="24"/>
          <w:szCs w:val="24"/>
        </w:rPr>
        <w:footnoteReference w:id="3"/>
      </w:r>
      <w:r w:rsidRPr="0F79FBB4">
        <w:rPr>
          <w:rFonts w:ascii="Times New Roman" w:eastAsia="Times New Roman" w:hAnsi="Times New Roman" w:cs="Times New Roman"/>
          <w:sz w:val="24"/>
          <w:szCs w:val="24"/>
        </w:rPr>
        <w:t xml:space="preserve"> He also argues that an intermingling of Western and Chinese identity has never actually occurred, and despite the establishment of several foreign communities, subsequent culture has either remained entirely Western or entirely Chinese. These two arguments have contributed largely to the identity of modern</w:t>
      </w:r>
      <w:r w:rsidR="00B12540" w:rsidRPr="0F79FBB4">
        <w:rPr>
          <w:rFonts w:ascii="Times New Roman" w:eastAsia="Times New Roman" w:hAnsi="Times New Roman" w:cs="Times New Roman"/>
          <w:sz w:val="24"/>
          <w:szCs w:val="24"/>
        </w:rPr>
        <w:t xml:space="preserve"> Shanghai as well as motivated </w:t>
      </w:r>
      <w:r w:rsidRPr="0F79FBB4">
        <w:rPr>
          <w:rFonts w:ascii="Times New Roman" w:eastAsia="Times New Roman" w:hAnsi="Times New Roman" w:cs="Times New Roman"/>
          <w:sz w:val="24"/>
          <w:szCs w:val="24"/>
        </w:rPr>
        <w:t>a recent surge in Shanghai</w:t>
      </w:r>
      <w:r w:rsidR="00A41774" w:rsidRPr="0F79FBB4">
        <w:rPr>
          <w:rFonts w:ascii="Times New Roman" w:eastAsia="Times New Roman" w:hAnsi="Times New Roman" w:cs="Times New Roman"/>
          <w:sz w:val="24"/>
          <w:szCs w:val="24"/>
        </w:rPr>
        <w:t>-</w:t>
      </w:r>
      <w:r w:rsidRPr="0F79FBB4">
        <w:rPr>
          <w:rFonts w:ascii="Times New Roman" w:eastAsia="Times New Roman" w:hAnsi="Times New Roman" w:cs="Times New Roman"/>
          <w:sz w:val="24"/>
          <w:szCs w:val="24"/>
        </w:rPr>
        <w:t>related studies on everything from social issues in culture, gender roles, architecture, media, art and politics.</w:t>
      </w:r>
      <w:r w:rsidRPr="0F79FBB4">
        <w:rPr>
          <w:rStyle w:val="FootnoteReference"/>
          <w:rFonts w:ascii="Times New Roman" w:eastAsia="Times New Roman" w:hAnsi="Times New Roman" w:cs="Times New Roman"/>
          <w:sz w:val="24"/>
          <w:szCs w:val="24"/>
        </w:rPr>
        <w:footnoteReference w:id="4"/>
      </w:r>
    </w:p>
    <w:p w:rsidR="005267B9" w:rsidRPr="00DD6B16" w:rsidRDefault="005267B9"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   The same factors that Fogel bel</w:t>
      </w:r>
      <w:r w:rsidR="00147845" w:rsidRPr="0F79FBB4">
        <w:rPr>
          <w:rFonts w:ascii="Times New Roman" w:eastAsia="Times New Roman" w:hAnsi="Times New Roman" w:cs="Times New Roman"/>
          <w:sz w:val="24"/>
          <w:szCs w:val="24"/>
        </w:rPr>
        <w:t xml:space="preserve">ieves have led to a surge </w:t>
      </w:r>
      <w:r w:rsidRPr="0F79FBB4">
        <w:rPr>
          <w:rFonts w:ascii="Times New Roman" w:eastAsia="Times New Roman" w:hAnsi="Times New Roman" w:cs="Times New Roman"/>
          <w:sz w:val="24"/>
          <w:szCs w:val="24"/>
        </w:rPr>
        <w:t xml:space="preserve">in scholarship over recent years drove me to attend an exchange program at Shanghai University during </w:t>
      </w:r>
      <w:r w:rsidR="009269B5" w:rsidRPr="0F79FBB4">
        <w:rPr>
          <w:rFonts w:ascii="Times New Roman" w:eastAsia="Times New Roman" w:hAnsi="Times New Roman" w:cs="Times New Roman"/>
          <w:sz w:val="24"/>
          <w:szCs w:val="24"/>
        </w:rPr>
        <w:t xml:space="preserve">the fall semester of </w:t>
      </w:r>
      <w:r w:rsidR="00C90140" w:rsidRPr="0F79FBB4">
        <w:rPr>
          <w:rFonts w:ascii="Times New Roman" w:eastAsia="Times New Roman" w:hAnsi="Times New Roman" w:cs="Times New Roman"/>
          <w:sz w:val="24"/>
          <w:szCs w:val="24"/>
        </w:rPr>
        <w:t>my senior year</w:t>
      </w:r>
      <w:r w:rsidR="009269B5" w:rsidRPr="0F79FBB4">
        <w:rPr>
          <w:rFonts w:ascii="Times New Roman" w:eastAsia="Times New Roman" w:hAnsi="Times New Roman" w:cs="Times New Roman"/>
          <w:sz w:val="24"/>
          <w:szCs w:val="24"/>
        </w:rPr>
        <w:t xml:space="preserve"> </w:t>
      </w:r>
      <w:r w:rsidRPr="0F79FBB4">
        <w:rPr>
          <w:rFonts w:ascii="Times New Roman" w:eastAsia="Times New Roman" w:hAnsi="Times New Roman" w:cs="Times New Roman"/>
          <w:sz w:val="24"/>
          <w:szCs w:val="24"/>
        </w:rPr>
        <w:t xml:space="preserve">at Middle Tennessee State University. I </w:t>
      </w:r>
      <w:r w:rsidR="00B12540" w:rsidRPr="0F79FBB4">
        <w:rPr>
          <w:rFonts w:ascii="Times New Roman" w:eastAsia="Times New Roman" w:hAnsi="Times New Roman" w:cs="Times New Roman"/>
          <w:sz w:val="24"/>
          <w:szCs w:val="24"/>
        </w:rPr>
        <w:t xml:space="preserve">had </w:t>
      </w:r>
      <w:r w:rsidRPr="0F79FBB4">
        <w:rPr>
          <w:rFonts w:ascii="Times New Roman" w:eastAsia="Times New Roman" w:hAnsi="Times New Roman" w:cs="Times New Roman"/>
          <w:sz w:val="24"/>
          <w:szCs w:val="24"/>
        </w:rPr>
        <w:t xml:space="preserve">visited East Asia </w:t>
      </w:r>
      <w:r w:rsidR="00B12540" w:rsidRPr="0F79FBB4">
        <w:rPr>
          <w:rFonts w:ascii="Times New Roman" w:eastAsia="Times New Roman" w:hAnsi="Times New Roman" w:cs="Times New Roman"/>
          <w:sz w:val="24"/>
          <w:szCs w:val="24"/>
        </w:rPr>
        <w:t xml:space="preserve">once </w:t>
      </w:r>
      <w:r w:rsidRPr="0F79FBB4">
        <w:rPr>
          <w:rFonts w:ascii="Times New Roman" w:eastAsia="Times New Roman" w:hAnsi="Times New Roman" w:cs="Times New Roman"/>
          <w:sz w:val="24"/>
          <w:szCs w:val="24"/>
        </w:rPr>
        <w:t xml:space="preserve">before during a </w:t>
      </w:r>
      <w:r w:rsidR="00B12540" w:rsidRPr="0F79FBB4">
        <w:rPr>
          <w:rFonts w:ascii="Times New Roman" w:eastAsia="Times New Roman" w:hAnsi="Times New Roman" w:cs="Times New Roman"/>
          <w:sz w:val="24"/>
          <w:szCs w:val="24"/>
        </w:rPr>
        <w:t xml:space="preserve">previous </w:t>
      </w:r>
      <w:r w:rsidRPr="0F79FBB4">
        <w:rPr>
          <w:rFonts w:ascii="Times New Roman" w:eastAsia="Times New Roman" w:hAnsi="Times New Roman" w:cs="Times New Roman"/>
          <w:sz w:val="24"/>
          <w:szCs w:val="24"/>
        </w:rPr>
        <w:t>year-long exchange in Seoul, South Korea and found myself puzzled by how familiar many aspects of the culture had been. I</w:t>
      </w:r>
      <w:r w:rsidR="00B12540" w:rsidRPr="0F79FBB4">
        <w:rPr>
          <w:rFonts w:ascii="Times New Roman" w:eastAsia="Times New Roman" w:hAnsi="Times New Roman" w:cs="Times New Roman"/>
          <w:sz w:val="24"/>
          <w:szCs w:val="24"/>
        </w:rPr>
        <w:t xml:space="preserve"> had</w:t>
      </w:r>
      <w:r w:rsidRPr="0F79FBB4">
        <w:rPr>
          <w:rFonts w:ascii="Times New Roman" w:eastAsia="Times New Roman" w:hAnsi="Times New Roman" w:cs="Times New Roman"/>
          <w:sz w:val="24"/>
          <w:szCs w:val="24"/>
        </w:rPr>
        <w:t xml:space="preserve"> attended baseball games, ate fried chicken, and watched Hollywood mov</w:t>
      </w:r>
      <w:r w:rsidR="009269B5" w:rsidRPr="0F79FBB4">
        <w:rPr>
          <w:rFonts w:ascii="Times New Roman" w:eastAsia="Times New Roman" w:hAnsi="Times New Roman" w:cs="Times New Roman"/>
          <w:sz w:val="24"/>
          <w:szCs w:val="24"/>
        </w:rPr>
        <w:t xml:space="preserve">ies at local </w:t>
      </w:r>
      <w:r w:rsidRPr="0F79FBB4">
        <w:rPr>
          <w:rFonts w:ascii="Times New Roman" w:eastAsia="Times New Roman" w:hAnsi="Times New Roman" w:cs="Times New Roman"/>
          <w:sz w:val="24"/>
          <w:szCs w:val="24"/>
        </w:rPr>
        <w:t>theater</w:t>
      </w:r>
      <w:r w:rsidR="00B12540" w:rsidRPr="0F79FBB4">
        <w:rPr>
          <w:rFonts w:ascii="Times New Roman" w:eastAsia="Times New Roman" w:hAnsi="Times New Roman" w:cs="Times New Roman"/>
          <w:sz w:val="24"/>
          <w:szCs w:val="24"/>
        </w:rPr>
        <w:t>s, so going into this project I never questioned</w:t>
      </w:r>
      <w:r w:rsidR="009269B5" w:rsidRPr="0F79FBB4">
        <w:rPr>
          <w:rFonts w:ascii="Times New Roman" w:eastAsia="Times New Roman" w:hAnsi="Times New Roman" w:cs="Times New Roman"/>
          <w:sz w:val="24"/>
          <w:szCs w:val="24"/>
        </w:rPr>
        <w:t xml:space="preserve"> the possibility that </w:t>
      </w:r>
      <w:r w:rsidRPr="0F79FBB4">
        <w:rPr>
          <w:rFonts w:ascii="Times New Roman" w:eastAsia="Times New Roman" w:hAnsi="Times New Roman" w:cs="Times New Roman"/>
          <w:sz w:val="24"/>
          <w:szCs w:val="24"/>
        </w:rPr>
        <w:t>westernization had occurred in East Asia. Yet I found myself wrapped up in the fantasy of a true western city establ</w:t>
      </w:r>
      <w:r w:rsidR="002F079E" w:rsidRPr="0F79FBB4">
        <w:rPr>
          <w:rFonts w:ascii="Times New Roman" w:eastAsia="Times New Roman" w:hAnsi="Times New Roman" w:cs="Times New Roman"/>
          <w:sz w:val="24"/>
          <w:szCs w:val="24"/>
        </w:rPr>
        <w:t>ished in the east</w:t>
      </w:r>
      <w:r w:rsidRPr="0F79FBB4">
        <w:rPr>
          <w:rFonts w:ascii="Times New Roman" w:eastAsia="Times New Roman" w:hAnsi="Times New Roman" w:cs="Times New Roman"/>
          <w:sz w:val="24"/>
          <w:szCs w:val="24"/>
        </w:rPr>
        <w:t>. Shanghai, a city that had for so long been referred to as the “Paris of the East” or the “New York of the West”</w:t>
      </w:r>
      <w:r w:rsidRPr="0F79FBB4">
        <w:rPr>
          <w:rStyle w:val="FootnoteReference"/>
          <w:rFonts w:ascii="Times New Roman" w:eastAsia="Times New Roman" w:hAnsi="Times New Roman" w:cs="Times New Roman"/>
          <w:sz w:val="24"/>
          <w:szCs w:val="24"/>
        </w:rPr>
        <w:footnoteReference w:id="5"/>
      </w:r>
      <w:r w:rsidR="00525C89" w:rsidRPr="0F79FBB4">
        <w:rPr>
          <w:rFonts w:ascii="Times New Roman" w:eastAsia="Times New Roman" w:hAnsi="Times New Roman" w:cs="Times New Roman"/>
          <w:sz w:val="24"/>
          <w:szCs w:val="24"/>
        </w:rPr>
        <w:t xml:space="preserve"> </w:t>
      </w:r>
      <w:r w:rsidR="002F079E" w:rsidRPr="0F79FBB4">
        <w:rPr>
          <w:rFonts w:ascii="Times New Roman" w:eastAsia="Times New Roman" w:hAnsi="Times New Roman" w:cs="Times New Roman"/>
          <w:sz w:val="24"/>
          <w:szCs w:val="24"/>
        </w:rPr>
        <w:t>intrigued me and created the desire for me</w:t>
      </w:r>
      <w:r w:rsidR="00525C89" w:rsidRPr="0F79FBB4">
        <w:rPr>
          <w:rFonts w:ascii="Times New Roman" w:eastAsia="Times New Roman" w:hAnsi="Times New Roman" w:cs="Times New Roman"/>
          <w:sz w:val="24"/>
          <w:szCs w:val="24"/>
        </w:rPr>
        <w:t xml:space="preserve"> to understand the true identity of the city</w:t>
      </w:r>
      <w:r w:rsidRPr="0F79FBB4">
        <w:rPr>
          <w:rFonts w:ascii="Times New Roman" w:eastAsia="Times New Roman" w:hAnsi="Times New Roman" w:cs="Times New Roman"/>
          <w:sz w:val="24"/>
          <w:szCs w:val="24"/>
        </w:rPr>
        <w:t xml:space="preserve">.  </w:t>
      </w:r>
    </w:p>
    <w:p w:rsidR="00BB1ADB" w:rsidRDefault="0F79FBB4"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My assumption going into this research was that the former areas where concessions had been established would retain most of their western identity. Specifically, I believed that the former area of the International settlement would preserve the most western identity as it was a sphere of influence for both the British Empire, the United States of America and several other imperial powers. Yet my experience in the International Settlement did not adhere to my original hypothesis at all. The architectural skeleton of the International settlement now stands as one of the most prominent tourist areas in Shanghai, the Bund. The Bund is a long stretch of historical buildings such as banks and trading houses that were formerly run by imperial powers many of which are still used for financial purposes. However, the Bund as the most prominent feature of the International Settlement did not seem to be western in nature at all. My experience in the International Settlement felt no different than my experience anywhere else in Shanghai. I was eating the same Shanghai street food, exposed to the busy life of every day Shanghai, and immersed in the language and culture of China. Fundamentally, although the structure of the International settlement was western, the identity has been reclaimed by the Chinese. </w:t>
      </w:r>
    </w:p>
    <w:p w:rsidR="009253CF" w:rsidRDefault="0F79FBB4"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It was not until I reflected on my studies in Shanghai that came to realize that my experience in Shanghai actually indicated that the French Concession had maintained the most uniquely, untouched western culture. The French Concession, although smaller in size and less influential financially than the International Settlement was somehow filled with foreign citizens, food, music and shops. The experience of the French Concession was comparable to the experience of a European town, quiet and peaceful yet filled with the western banter and customs that I was familiar with. With this realization, the questions became “What factors may have contributed to such a strong kinship between western ideology and the French Concession, and why has it remained more westernized than in other former enclaves of the city?” </w:t>
      </w:r>
    </w:p>
    <w:p w:rsidR="00D0693A" w:rsidRPr="00DD6B16" w:rsidRDefault="0F79FBB4"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I believe that the main factor as to why the French Concession has maintained more of its western identity that other former enclaves is due to the nature of French colonialism and identity that allowed the French Concession to nurture political movements (namely the communist movement) through public spaces that were off limits to the Chinese government. In order to explain my argument more clearly, I will begin by explaining the overall nature of imperialism within China in general and Shanghai in particular, including the establishment of the foreign concessions. I will then examine the culture and emergence of Western identity within the French Concession, and finally explain how the role of foreign powers and the use of the French Concessions established public spaces in civil movements and the establishment of the Chinese Communist Party.</w:t>
      </w:r>
    </w:p>
    <w:p w:rsidR="00D0693A" w:rsidRDefault="00D0693A" w:rsidP="00D0693A">
      <w:pPr>
        <w:rPr>
          <w:rFonts w:ascii="Times New Roman" w:eastAsiaTheme="majorEastAsia" w:hAnsi="Times New Roman" w:cs="Times New Roman"/>
          <w:color w:val="000000" w:themeColor="text1"/>
          <w:sz w:val="32"/>
          <w:szCs w:val="32"/>
        </w:rPr>
      </w:pPr>
      <w:bookmarkStart w:id="1" w:name="_Toc479021424"/>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D0693A" w:rsidRDefault="00D0693A" w:rsidP="00D0693A">
      <w:pPr>
        <w:rPr>
          <w:rFonts w:ascii="Times New Roman" w:eastAsiaTheme="majorEastAsia" w:hAnsi="Times New Roman" w:cs="Times New Roman"/>
          <w:color w:val="000000" w:themeColor="text1"/>
          <w:sz w:val="32"/>
          <w:szCs w:val="32"/>
        </w:rPr>
      </w:pPr>
    </w:p>
    <w:p w:rsidR="009504A4" w:rsidRDefault="009504A4" w:rsidP="00D0693A">
      <w:pPr>
        <w:rPr>
          <w:rFonts w:ascii="Times New Roman" w:hAnsi="Times New Roman" w:cs="Times New Roman"/>
          <w:color w:val="000000" w:themeColor="text1"/>
          <w:sz w:val="32"/>
          <w:szCs w:val="32"/>
        </w:rPr>
      </w:pPr>
    </w:p>
    <w:p w:rsidR="009504A4" w:rsidRDefault="009504A4" w:rsidP="00D0693A">
      <w:pPr>
        <w:rPr>
          <w:rFonts w:ascii="Times New Roman" w:hAnsi="Times New Roman" w:cs="Times New Roman"/>
          <w:color w:val="000000" w:themeColor="text1"/>
          <w:sz w:val="32"/>
          <w:szCs w:val="32"/>
        </w:rPr>
      </w:pPr>
    </w:p>
    <w:p w:rsidR="009504A4" w:rsidRDefault="009504A4" w:rsidP="00D0693A">
      <w:pPr>
        <w:rPr>
          <w:rFonts w:ascii="Times New Roman" w:hAnsi="Times New Roman" w:cs="Times New Roman"/>
          <w:color w:val="000000" w:themeColor="text1"/>
          <w:sz w:val="32"/>
          <w:szCs w:val="32"/>
        </w:rPr>
      </w:pPr>
    </w:p>
    <w:p w:rsidR="009504A4" w:rsidRDefault="009504A4" w:rsidP="00D0693A">
      <w:pPr>
        <w:rPr>
          <w:rFonts w:ascii="Times New Roman" w:hAnsi="Times New Roman" w:cs="Times New Roman"/>
          <w:color w:val="000000" w:themeColor="text1"/>
          <w:sz w:val="32"/>
          <w:szCs w:val="32"/>
        </w:rPr>
      </w:pPr>
    </w:p>
    <w:p w:rsidR="009504A4" w:rsidRDefault="009504A4" w:rsidP="00D0693A">
      <w:pPr>
        <w:rPr>
          <w:rFonts w:ascii="Times New Roman" w:hAnsi="Times New Roman" w:cs="Times New Roman"/>
          <w:color w:val="000000" w:themeColor="text1"/>
          <w:sz w:val="32"/>
          <w:szCs w:val="32"/>
        </w:rPr>
      </w:pPr>
    </w:p>
    <w:p w:rsidR="000769FC" w:rsidRDefault="000769FC" w:rsidP="00D0693A">
      <w:pPr>
        <w:rPr>
          <w:rFonts w:ascii="Times New Roman" w:hAnsi="Times New Roman" w:cs="Times New Roman"/>
          <w:color w:val="000000" w:themeColor="text1"/>
          <w:sz w:val="32"/>
          <w:szCs w:val="32"/>
        </w:rPr>
      </w:pPr>
    </w:p>
    <w:p w:rsidR="00A51EF3" w:rsidRPr="00D0693A" w:rsidRDefault="0F79FBB4" w:rsidP="0F79FBB4">
      <w:pPr>
        <w:rPr>
          <w:rFonts w:ascii="Times New Roman,맑은 고딕" w:eastAsia="Times New Roman,맑은 고딕" w:hAnsi="Times New Roman,맑은 고딕" w:cs="Times New Roman,맑은 고딕"/>
          <w:color w:val="000000" w:themeColor="text1"/>
          <w:sz w:val="32"/>
          <w:szCs w:val="32"/>
        </w:rPr>
      </w:pPr>
      <w:r w:rsidRPr="0F79FBB4">
        <w:rPr>
          <w:rFonts w:ascii="Times New Roman" w:eastAsia="Times New Roman" w:hAnsi="Times New Roman" w:cs="Times New Roman"/>
          <w:color w:val="000000" w:themeColor="text1"/>
          <w:sz w:val="32"/>
          <w:szCs w:val="32"/>
        </w:rPr>
        <w:t>Imperialism in China</w:t>
      </w:r>
      <w:bookmarkEnd w:id="1"/>
    </w:p>
    <w:p w:rsidR="0073642A" w:rsidRPr="0073642A" w:rsidRDefault="0073642A" w:rsidP="0073642A"/>
    <w:p w:rsidR="006907E5" w:rsidRPr="00DD6B16" w:rsidRDefault="0F79FBB4"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Imperialism from the major powers of the world such as England, Spain, France, Portugal and—more recently—the United States already plagued much of the world for hundreds of years before penetrating the Qing Dynasty’s (1644-1912) economic and domestic affairs. However, in the mid to late 1800’s, China’s attempts to resist western imperialism came to an end as the bullseye of imperial interest centered itself on China’s land. The internal and external affairs of the Qing dynasty suffered as a result, most notably reflected in several incidents throughout the late nineteenth and early twentieth centuries. Internally, the Qing Dynasty faced domestic issues in population growth, famine and starvation that led to several uprisings—the most devastating being the Taiping rebellion. Simultaneously, external foreign pressures led to the Opium Wars and the resulting Treaty of Nanjing. These events not only changed the dynamic of the relationship between the Qing Dynasty and the British Empire, but also paved the way for a series of unequal treaties that would later be imposed by the United States of America, France, Japan and other imperialist powers and would remain in place through the end of the Second World War. This series of events is key to understanding the foundation for modern political and cultural reforms, not just in Shanghai’s former concessions, but throughout the entire country.</w:t>
      </w:r>
    </w:p>
    <w:p w:rsidR="00460C98" w:rsidRPr="00460C98" w:rsidRDefault="00460C98"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The intrusion of foreign power began most prominently with the British. The British had already established an empire upon which the “sun never set” by the time they set their sights on East Asia, but the Qing Dynasty also had its own arsenal of East </w:t>
      </w:r>
      <w:r w:rsidR="00A41774" w:rsidRPr="0F79FBB4">
        <w:rPr>
          <w:rFonts w:ascii="Times New Roman" w:eastAsia="Times New Roman" w:hAnsi="Times New Roman" w:cs="Times New Roman"/>
          <w:sz w:val="24"/>
          <w:szCs w:val="24"/>
        </w:rPr>
        <w:t>Asian tribute states under its influence</w:t>
      </w:r>
      <w:r w:rsidRPr="0F79FBB4">
        <w:rPr>
          <w:rFonts w:ascii="Times New Roman" w:eastAsia="Times New Roman" w:hAnsi="Times New Roman" w:cs="Times New Roman"/>
          <w:sz w:val="24"/>
          <w:szCs w:val="24"/>
        </w:rPr>
        <w:t>.</w:t>
      </w:r>
      <w:r w:rsidRPr="0F79FBB4">
        <w:rPr>
          <w:rFonts w:ascii="Times New Roman" w:eastAsia="Times New Roman" w:hAnsi="Times New Roman" w:cs="Times New Roman"/>
          <w:sz w:val="24"/>
          <w:szCs w:val="24"/>
          <w:vertAlign w:val="superscript"/>
        </w:rPr>
        <w:footnoteReference w:id="6"/>
      </w:r>
      <w:r w:rsidRPr="0F79FBB4">
        <w:rPr>
          <w:rFonts w:ascii="Times New Roman" w:eastAsia="Times New Roman" w:hAnsi="Times New Roman" w:cs="Times New Roman"/>
          <w:sz w:val="24"/>
          <w:szCs w:val="24"/>
        </w:rPr>
        <w:t xml:space="preserve"> The achievements and influence of the Qing Dynasty and British Empire resulted in contestations of superiority, since both considered themselves to be the cultural centers of the world. One such example can be found in Emperor Qianlong’s re-labeling of British goods as tribute following Britain’s first diplomatic mission’s arrival in Beijing, famously referred to as the Macartney Mission. After receiving their “tribute</w:t>
      </w:r>
      <w:r w:rsidR="00A41774" w:rsidRPr="0F79FBB4">
        <w:rPr>
          <w:rFonts w:ascii="Times New Roman" w:eastAsia="Times New Roman" w:hAnsi="Times New Roman" w:cs="Times New Roman"/>
          <w:sz w:val="24"/>
          <w:szCs w:val="24"/>
        </w:rPr>
        <w:t>,</w:t>
      </w:r>
      <w:r w:rsidRPr="0F79FBB4">
        <w:rPr>
          <w:rFonts w:ascii="Times New Roman" w:eastAsia="Times New Roman" w:hAnsi="Times New Roman" w:cs="Times New Roman"/>
          <w:sz w:val="24"/>
          <w:szCs w:val="24"/>
        </w:rPr>
        <w:t>” the Qing government also notoriously thanked the British men for their submission. However, from the British perspective the very same incident was noted by Lord Macartney as a clear show of English superiority in exchanges of goods.</w:t>
      </w:r>
      <w:r w:rsidRPr="0F79FBB4">
        <w:rPr>
          <w:rFonts w:ascii="Times New Roman" w:eastAsia="Times New Roman" w:hAnsi="Times New Roman" w:cs="Times New Roman"/>
          <w:sz w:val="24"/>
          <w:szCs w:val="24"/>
          <w:vertAlign w:val="superscript"/>
        </w:rPr>
        <w:footnoteReference w:id="7"/>
      </w:r>
      <w:r w:rsidRPr="0F79FBB4">
        <w:rPr>
          <w:rFonts w:ascii="Times New Roman" w:eastAsia="Times New Roman" w:hAnsi="Times New Roman" w:cs="Times New Roman"/>
          <w:sz w:val="24"/>
          <w:szCs w:val="24"/>
        </w:rPr>
        <w:t xml:space="preserve"> Despite t</w:t>
      </w:r>
      <w:r w:rsidR="00C90140" w:rsidRPr="0F79FBB4">
        <w:rPr>
          <w:rFonts w:ascii="Times New Roman" w:eastAsia="Times New Roman" w:hAnsi="Times New Roman" w:cs="Times New Roman"/>
          <w:sz w:val="24"/>
          <w:szCs w:val="24"/>
        </w:rPr>
        <w:t>heir disagreements in superiority</w:t>
      </w:r>
      <w:r w:rsidRPr="0F79FBB4">
        <w:rPr>
          <w:rFonts w:ascii="Times New Roman" w:eastAsia="Times New Roman" w:hAnsi="Times New Roman" w:cs="Times New Roman"/>
          <w:sz w:val="24"/>
          <w:szCs w:val="24"/>
        </w:rPr>
        <w:t xml:space="preserve"> however, the urge to push exchange further never subsided as it was driven by a powerful British economic interest in Chinese exports, particularly their interest in tea. </w:t>
      </w:r>
      <w:r w:rsidRPr="00460C98">
        <w:rPr>
          <w:rFonts w:ascii="Times New Roman" w:hAnsi="Times New Roman" w:cs="Times New Roman"/>
          <w:sz w:val="24"/>
          <w:szCs w:val="24"/>
        </w:rPr>
        <w:tab/>
      </w:r>
    </w:p>
    <w:p w:rsidR="00460C98" w:rsidRPr="00460C98" w:rsidRDefault="00460C98"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Chinese tea had become a necessity in the lives of the English even going as far as requiring that The East India Company maintain a year’s supply of it at all times.</w:t>
      </w:r>
      <w:r w:rsidRPr="0F79FBB4">
        <w:rPr>
          <w:rFonts w:ascii="Times New Roman" w:eastAsia="Times New Roman" w:hAnsi="Times New Roman" w:cs="Times New Roman"/>
          <w:sz w:val="24"/>
          <w:szCs w:val="24"/>
          <w:vertAlign w:val="superscript"/>
        </w:rPr>
        <w:t>2</w:t>
      </w:r>
      <w:r w:rsidRPr="0F79FBB4">
        <w:rPr>
          <w:rFonts w:ascii="Times New Roman" w:eastAsia="Times New Roman" w:hAnsi="Times New Roman" w:cs="Times New Roman"/>
          <w:sz w:val="24"/>
          <w:szCs w:val="24"/>
        </w:rPr>
        <w:t xml:space="preserve"> However the English drive for tea was not met with the same trade ent</w:t>
      </w:r>
      <w:r w:rsidR="00A41774" w:rsidRPr="0F79FBB4">
        <w:rPr>
          <w:rFonts w:ascii="Times New Roman" w:eastAsia="Times New Roman" w:hAnsi="Times New Roman" w:cs="Times New Roman"/>
          <w:sz w:val="24"/>
          <w:szCs w:val="24"/>
        </w:rPr>
        <w:t>husiasm from the Qing dynasty, which</w:t>
      </w:r>
      <w:r w:rsidR="00844B22" w:rsidRPr="0F79FBB4">
        <w:rPr>
          <w:rFonts w:ascii="Times New Roman" w:eastAsia="Times New Roman" w:hAnsi="Times New Roman" w:cs="Times New Roman"/>
          <w:sz w:val="24"/>
          <w:szCs w:val="24"/>
        </w:rPr>
        <w:t xml:space="preserve"> had minor interest in British goods</w:t>
      </w:r>
      <w:r w:rsidRPr="0F79FBB4">
        <w:rPr>
          <w:rFonts w:ascii="Times New Roman" w:eastAsia="Times New Roman" w:hAnsi="Times New Roman" w:cs="Times New Roman"/>
          <w:sz w:val="24"/>
          <w:szCs w:val="24"/>
        </w:rPr>
        <w:t>. This imbalance of interest le</w:t>
      </w:r>
      <w:r w:rsidR="00A41774" w:rsidRPr="0F79FBB4">
        <w:rPr>
          <w:rFonts w:ascii="Times New Roman" w:eastAsia="Times New Roman" w:hAnsi="Times New Roman" w:cs="Times New Roman"/>
          <w:sz w:val="24"/>
          <w:szCs w:val="24"/>
        </w:rPr>
        <w:t xml:space="preserve">d to the introduction of Indian </w:t>
      </w:r>
      <w:r w:rsidRPr="0F79FBB4">
        <w:rPr>
          <w:rFonts w:ascii="Times New Roman" w:eastAsia="Times New Roman" w:hAnsi="Times New Roman" w:cs="Times New Roman"/>
          <w:sz w:val="24"/>
          <w:szCs w:val="24"/>
        </w:rPr>
        <w:t>grown opium. Although opium had been used for medicinal purposes in China long before the British exploited it for trade, it had never been as influential in the lives of Chinese citizens as it was in the 19</w:t>
      </w:r>
      <w:r w:rsidRPr="0F79FBB4">
        <w:rPr>
          <w:rFonts w:ascii="Times New Roman" w:eastAsia="Times New Roman" w:hAnsi="Times New Roman" w:cs="Times New Roman"/>
          <w:sz w:val="24"/>
          <w:szCs w:val="24"/>
          <w:vertAlign w:val="superscript"/>
        </w:rPr>
        <w:t>th</w:t>
      </w:r>
      <w:r w:rsidRPr="0F79FBB4">
        <w:rPr>
          <w:rFonts w:ascii="Times New Roman" w:eastAsia="Times New Roman" w:hAnsi="Times New Roman" w:cs="Times New Roman"/>
          <w:sz w:val="24"/>
          <w:szCs w:val="24"/>
        </w:rPr>
        <w:t xml:space="preserve"> century.</w:t>
      </w:r>
      <w:r w:rsidRPr="0F79FBB4">
        <w:rPr>
          <w:rFonts w:ascii="Times New Roman" w:eastAsia="Times New Roman" w:hAnsi="Times New Roman" w:cs="Times New Roman"/>
          <w:sz w:val="24"/>
          <w:szCs w:val="24"/>
          <w:vertAlign w:val="superscript"/>
        </w:rPr>
        <w:footnoteReference w:id="8"/>
      </w:r>
      <w:r w:rsidRPr="0F79FBB4">
        <w:rPr>
          <w:rFonts w:ascii="Times New Roman" w:eastAsia="Times New Roman" w:hAnsi="Times New Roman" w:cs="Times New Roman"/>
          <w:sz w:val="24"/>
          <w:szCs w:val="24"/>
        </w:rPr>
        <w:t xml:space="preserve"> People in all ranks of life began to utilize the drug for various purposes. Imperial families would use it recreationally, soldiers would use it to relieve fear, scholars would use it to de-stress themselves, students would use it to be more attentive and even the impoverished would use it to subside their pain.</w:t>
      </w:r>
      <w:r w:rsidRPr="0F79FBB4">
        <w:rPr>
          <w:rFonts w:ascii="Times New Roman" w:eastAsia="Times New Roman" w:hAnsi="Times New Roman" w:cs="Times New Roman"/>
          <w:sz w:val="24"/>
          <w:szCs w:val="24"/>
          <w:vertAlign w:val="superscript"/>
        </w:rPr>
        <w:footnoteReference w:id="9"/>
      </w:r>
      <w:r w:rsidRPr="0F79FBB4">
        <w:rPr>
          <w:rFonts w:ascii="Times New Roman" w:eastAsia="Times New Roman" w:hAnsi="Times New Roman" w:cs="Times New Roman"/>
          <w:sz w:val="24"/>
          <w:szCs w:val="24"/>
        </w:rPr>
        <w:t xml:space="preserve"> The issue became multifaceted in both the monetary funds of the Qing Dynasty as well as the health of its citizenry who would gradually become tolerant of the drug and require higher dosages. </w:t>
      </w:r>
    </w:p>
    <w:p w:rsidR="00460C98" w:rsidRPr="00460C98" w:rsidRDefault="00460C98"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The unprecedented influence of opium was brought to an end as the Qing dynasty concluded that the cost of opium outweighed the benefits</w:t>
      </w:r>
      <w:r w:rsidR="00A41774" w:rsidRPr="0F79FBB4">
        <w:rPr>
          <w:rFonts w:ascii="Times New Roman" w:eastAsia="Times New Roman" w:hAnsi="Times New Roman" w:cs="Times New Roman"/>
          <w:sz w:val="24"/>
          <w:szCs w:val="24"/>
        </w:rPr>
        <w:t>,</w:t>
      </w:r>
      <w:r w:rsidRPr="0F79FBB4">
        <w:rPr>
          <w:rFonts w:ascii="Times New Roman" w:eastAsia="Times New Roman" w:hAnsi="Times New Roman" w:cs="Times New Roman"/>
          <w:sz w:val="24"/>
          <w:szCs w:val="24"/>
        </w:rPr>
        <w:t xml:space="preserve"> </w:t>
      </w:r>
      <w:r w:rsidR="008636C3" w:rsidRPr="0F79FBB4">
        <w:rPr>
          <w:rFonts w:ascii="Times New Roman" w:eastAsia="Times New Roman" w:hAnsi="Times New Roman" w:cs="Times New Roman"/>
          <w:sz w:val="24"/>
          <w:szCs w:val="24"/>
        </w:rPr>
        <w:t>and opium trade was banned in 18</w:t>
      </w:r>
      <w:r w:rsidR="00844B22" w:rsidRPr="0F79FBB4">
        <w:rPr>
          <w:rFonts w:ascii="Times New Roman" w:eastAsia="Times New Roman" w:hAnsi="Times New Roman" w:cs="Times New Roman"/>
          <w:sz w:val="24"/>
          <w:szCs w:val="24"/>
        </w:rPr>
        <w:t>40. This ban coincided with</w:t>
      </w:r>
      <w:r w:rsidRPr="0F79FBB4">
        <w:rPr>
          <w:rFonts w:ascii="Times New Roman" w:eastAsia="Times New Roman" w:hAnsi="Times New Roman" w:cs="Times New Roman"/>
          <w:sz w:val="24"/>
          <w:szCs w:val="24"/>
        </w:rPr>
        <w:t xml:space="preserve"> the confiscation of roughly 20,000 chests of British Opium (worth roughly </w:t>
      </w:r>
      <w:r w:rsidR="00844B22" w:rsidRPr="0F79FBB4">
        <w:rPr>
          <w:rFonts w:ascii="Times New Roman" w:eastAsia="Times New Roman" w:hAnsi="Times New Roman" w:cs="Times New Roman"/>
          <w:sz w:val="24"/>
          <w:szCs w:val="24"/>
        </w:rPr>
        <w:t>2,000,000 British Pounds)</w:t>
      </w:r>
      <w:r w:rsidRPr="0F79FBB4">
        <w:rPr>
          <w:rFonts w:ascii="Times New Roman" w:eastAsia="Times New Roman" w:hAnsi="Times New Roman" w:cs="Times New Roman"/>
          <w:sz w:val="24"/>
          <w:szCs w:val="24"/>
        </w:rPr>
        <w:t xml:space="preserve"> in the port of Canton.</w:t>
      </w:r>
      <w:r w:rsidRPr="0F79FBB4">
        <w:rPr>
          <w:rFonts w:ascii="Times New Roman" w:eastAsia="Times New Roman" w:hAnsi="Times New Roman" w:cs="Times New Roman"/>
          <w:sz w:val="24"/>
          <w:szCs w:val="24"/>
          <w:vertAlign w:val="superscript"/>
        </w:rPr>
        <w:footnoteReference w:id="10"/>
      </w:r>
      <w:r w:rsidRPr="0F79FBB4">
        <w:rPr>
          <w:rFonts w:ascii="Times New Roman" w:eastAsia="Times New Roman" w:hAnsi="Times New Roman" w:cs="Times New Roman"/>
          <w:sz w:val="24"/>
          <w:szCs w:val="24"/>
        </w:rPr>
        <w:t xml:space="preserve"> In a letter published in London in the year 1840 a British resident of China stated “Their scandalous breach of faith, in willfully infringing every item in their own conditions, held out to our captive countrymen as an inducement to hasten and complete the delivery of Opium, is enough of itself to condemn them.”</w:t>
      </w:r>
      <w:r w:rsidRPr="0F79FBB4">
        <w:rPr>
          <w:rFonts w:ascii="Times New Roman" w:eastAsia="Times New Roman" w:hAnsi="Times New Roman" w:cs="Times New Roman"/>
          <w:sz w:val="24"/>
          <w:szCs w:val="24"/>
          <w:vertAlign w:val="superscript"/>
        </w:rPr>
        <w:footnoteReference w:id="11"/>
      </w:r>
    </w:p>
    <w:p w:rsidR="00460C98" w:rsidRPr="00460C98" w:rsidRDefault="0F79FBB4"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This statement seems to have explained the mindset of the British Empire as they engaged in the first Opium War (1839-1842) and alongside the French in the second Opium War (1856-1860), not-so-coincidentally coinciding with the internal hostilities of the Taiping Rebellion. Both of these wars were a result of tension caused by imperialist power and behavior in Qing territory, and both of these wars were fought with the hope of ensuring more extraterritorial rights for foreign influence. However, the first opium war holds a particularly historical significance in that its conclusion set the stage for the onslaught of imperial power that would plague the Qing Empire for the remainder of its term.  </w:t>
      </w:r>
    </w:p>
    <w:p w:rsidR="00460C98" w:rsidRPr="00460C98" w:rsidRDefault="00460C98"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The first opium war </w:t>
      </w:r>
      <w:r w:rsidR="0022665D" w:rsidRPr="0F79FBB4">
        <w:rPr>
          <w:rFonts w:ascii="Times New Roman" w:eastAsia="Times New Roman" w:hAnsi="Times New Roman" w:cs="Times New Roman"/>
          <w:sz w:val="24"/>
          <w:szCs w:val="24"/>
        </w:rPr>
        <w:t>was finalized</w:t>
      </w:r>
      <w:r w:rsidRPr="0F79FBB4">
        <w:rPr>
          <w:rFonts w:ascii="Times New Roman" w:eastAsia="Times New Roman" w:hAnsi="Times New Roman" w:cs="Times New Roman"/>
          <w:sz w:val="24"/>
          <w:szCs w:val="24"/>
        </w:rPr>
        <w:t xml:space="preserve"> with the Treaty of</w:t>
      </w:r>
      <w:r w:rsidR="008636C3" w:rsidRPr="0F79FBB4">
        <w:rPr>
          <w:rFonts w:ascii="Times New Roman" w:eastAsia="Times New Roman" w:hAnsi="Times New Roman" w:cs="Times New Roman"/>
          <w:sz w:val="24"/>
          <w:szCs w:val="24"/>
        </w:rPr>
        <w:t xml:space="preserve"> Nanjing, the most significant</w:t>
      </w:r>
      <w:r w:rsidRPr="0F79FBB4">
        <w:rPr>
          <w:rFonts w:ascii="Times New Roman" w:eastAsia="Times New Roman" w:hAnsi="Times New Roman" w:cs="Times New Roman"/>
          <w:sz w:val="24"/>
          <w:szCs w:val="24"/>
        </w:rPr>
        <w:t xml:space="preserve"> unequal treaty in Chinese history. The Treaty of Nanjing set a precedent for the series of unequal treaties that would follow. Although The Treaty of Nanjing was written with rhetoric of ending hostilities and peace between the countries, the subsequent articles bound the Qing Empire to a series of invasive agreements. The second article of the treaty forced a total of five </w:t>
      </w:r>
      <w:r w:rsidR="00A41774" w:rsidRPr="0F79FBB4">
        <w:rPr>
          <w:rFonts w:ascii="Times New Roman" w:eastAsia="Times New Roman" w:hAnsi="Times New Roman" w:cs="Times New Roman"/>
          <w:sz w:val="24"/>
          <w:szCs w:val="24"/>
        </w:rPr>
        <w:t xml:space="preserve">Chinese </w:t>
      </w:r>
      <w:r w:rsidRPr="0F79FBB4">
        <w:rPr>
          <w:rFonts w:ascii="Times New Roman" w:eastAsia="Times New Roman" w:hAnsi="Times New Roman" w:cs="Times New Roman"/>
          <w:sz w:val="24"/>
          <w:szCs w:val="24"/>
        </w:rPr>
        <w:t>port cities to open for British trade: Canton, Amoy, Foochowfoo (Fuzhou), Ningpo, and Shanghai. Within these five port cities</w:t>
      </w:r>
      <w:r w:rsidR="00A41774" w:rsidRPr="0F79FBB4">
        <w:rPr>
          <w:rFonts w:ascii="Times New Roman" w:eastAsia="Times New Roman" w:hAnsi="Times New Roman" w:cs="Times New Roman"/>
          <w:sz w:val="24"/>
          <w:szCs w:val="24"/>
        </w:rPr>
        <w:t>,</w:t>
      </w:r>
      <w:r w:rsidRPr="0F79FBB4">
        <w:rPr>
          <w:rFonts w:ascii="Times New Roman" w:eastAsia="Times New Roman" w:hAnsi="Times New Roman" w:cs="Times New Roman"/>
          <w:sz w:val="24"/>
          <w:szCs w:val="24"/>
        </w:rPr>
        <w:t xml:space="preserve"> the citizens of the British empire would be allowed to take up residency for the purpose of commerce without “molestation or restraint” from the government of China or its citizens. Subsequent articles also granted the British Empire the right to appoint consuls within the five port cities, and forced the Qing government into an indemnity of 21 million Spanish silver dollars for the opium that was confiscated in Canton, debts to the subjects of the British Empire and the reparations for the Opium War. The treaty also established an increase of tariffs on imported English goods from 4 to 13 percent, and gave birth to a strategically crucial British army base in Hong Kong.</w:t>
      </w:r>
      <w:r w:rsidRPr="0F79FBB4">
        <w:rPr>
          <w:rFonts w:ascii="Times New Roman" w:eastAsia="Times New Roman" w:hAnsi="Times New Roman" w:cs="Times New Roman"/>
          <w:sz w:val="24"/>
          <w:szCs w:val="24"/>
          <w:vertAlign w:val="superscript"/>
        </w:rPr>
        <w:footnoteReference w:id="12"/>
      </w:r>
      <w:r w:rsidRPr="0F79FBB4">
        <w:rPr>
          <w:rFonts w:ascii="Times New Roman" w:eastAsia="Times New Roman" w:hAnsi="Times New Roman" w:cs="Times New Roman"/>
          <w:sz w:val="24"/>
          <w:szCs w:val="24"/>
        </w:rPr>
        <w:t xml:space="preserve"> </w:t>
      </w:r>
    </w:p>
    <w:p w:rsidR="00460C98" w:rsidRPr="00460C98" w:rsidRDefault="00460C98"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On July 3</w:t>
      </w:r>
      <w:r w:rsidRPr="0F79FBB4">
        <w:rPr>
          <w:rFonts w:ascii="Times New Roman" w:eastAsia="Times New Roman" w:hAnsi="Times New Roman" w:cs="Times New Roman"/>
          <w:sz w:val="24"/>
          <w:szCs w:val="24"/>
          <w:vertAlign w:val="superscript"/>
        </w:rPr>
        <w:t>rd</w:t>
      </w:r>
      <w:r w:rsidRPr="0F79FBB4">
        <w:rPr>
          <w:rFonts w:ascii="Times New Roman" w:eastAsia="Times New Roman" w:hAnsi="Times New Roman" w:cs="Times New Roman"/>
          <w:sz w:val="24"/>
          <w:szCs w:val="24"/>
        </w:rPr>
        <w:t xml:space="preserve"> 1844, just two years after the signing of the Treaty of Nanjing, the United States of America imposed another series of unequal agreements on the Qing Dynasty through the Treaty of Wanghia. The Treaty of Wanghia paralleled the demands of the British in the Treaty of Nanjing through the eloquence of perfect peace and sincere, lasting friendship between the two states. The Treaty of Wanghia also expanded through 34 articles (by comparison of the 13 articles written in the Treaty of Nanjing) on the details of wartime affairs of these ports, the treatment of Chinese criminals, and even the access to literary and linguistic material.</w:t>
      </w:r>
      <w:r w:rsidRPr="0F79FBB4">
        <w:rPr>
          <w:rFonts w:ascii="Times New Roman" w:eastAsia="Times New Roman" w:hAnsi="Times New Roman" w:cs="Times New Roman"/>
          <w:sz w:val="24"/>
          <w:szCs w:val="24"/>
          <w:vertAlign w:val="superscript"/>
        </w:rPr>
        <w:footnoteReference w:id="13"/>
      </w:r>
      <w:r w:rsidRPr="0F79FBB4">
        <w:rPr>
          <w:rFonts w:ascii="Times New Roman" w:eastAsia="Times New Roman" w:hAnsi="Times New Roman" w:cs="Times New Roman"/>
          <w:sz w:val="24"/>
          <w:szCs w:val="24"/>
        </w:rPr>
        <w:t xml:space="preserve"> However, fundamentally the Treaty of Wanghia mimics the demand for free trade in the five previously opened ports as well as the ability to appoint consuls at each of those locations t</w:t>
      </w:r>
      <w:r w:rsidR="0022665D" w:rsidRPr="0F79FBB4">
        <w:rPr>
          <w:rFonts w:ascii="Times New Roman" w:eastAsia="Times New Roman" w:hAnsi="Times New Roman" w:cs="Times New Roman"/>
          <w:sz w:val="24"/>
          <w:szCs w:val="24"/>
        </w:rPr>
        <w:t>hus furthering the extension of extraterritoriality</w:t>
      </w:r>
      <w:r w:rsidR="0022665D" w:rsidRPr="0F79FBB4">
        <w:rPr>
          <w:rStyle w:val="FootnoteReference"/>
          <w:rFonts w:ascii="Times New Roman" w:eastAsia="Times New Roman" w:hAnsi="Times New Roman" w:cs="Times New Roman"/>
          <w:sz w:val="24"/>
          <w:szCs w:val="24"/>
        </w:rPr>
        <w:footnoteReference w:id="14"/>
      </w:r>
      <w:r w:rsidR="0022665D" w:rsidRPr="0F79FBB4">
        <w:rPr>
          <w:rFonts w:ascii="Times New Roman" w:eastAsia="Times New Roman" w:hAnsi="Times New Roman" w:cs="Times New Roman"/>
          <w:sz w:val="24"/>
          <w:szCs w:val="24"/>
        </w:rPr>
        <w:t xml:space="preserve"> </w:t>
      </w:r>
      <w:r w:rsidRPr="0F79FBB4">
        <w:rPr>
          <w:rFonts w:ascii="Times New Roman" w:eastAsia="Times New Roman" w:hAnsi="Times New Roman" w:cs="Times New Roman"/>
          <w:sz w:val="24"/>
          <w:szCs w:val="24"/>
        </w:rPr>
        <w:t xml:space="preserve">within China. </w:t>
      </w:r>
    </w:p>
    <w:p w:rsidR="00460C98" w:rsidRPr="00460C98" w:rsidRDefault="00460C98"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The English (and later International) settlement was </w:t>
      </w:r>
      <w:r w:rsidR="00844B22" w:rsidRPr="0F79FBB4">
        <w:rPr>
          <w:rFonts w:ascii="Times New Roman" w:eastAsia="Times New Roman" w:hAnsi="Times New Roman" w:cs="Times New Roman"/>
          <w:sz w:val="24"/>
          <w:szCs w:val="24"/>
        </w:rPr>
        <w:t xml:space="preserve">an extraterritorial concession </w:t>
      </w:r>
      <w:r w:rsidRPr="0F79FBB4">
        <w:rPr>
          <w:rFonts w:ascii="Times New Roman" w:eastAsia="Times New Roman" w:hAnsi="Times New Roman" w:cs="Times New Roman"/>
          <w:sz w:val="24"/>
          <w:szCs w:val="24"/>
        </w:rPr>
        <w:t>established in 1843 as a home for British merchants</w:t>
      </w:r>
      <w:r w:rsidR="00844B22" w:rsidRPr="0F79FBB4">
        <w:rPr>
          <w:rFonts w:ascii="Times New Roman" w:eastAsia="Times New Roman" w:hAnsi="Times New Roman" w:cs="Times New Roman"/>
          <w:sz w:val="24"/>
          <w:szCs w:val="24"/>
        </w:rPr>
        <w:t xml:space="preserve"> and a way to maintain control over British trade. The concession allowed foreign residents</w:t>
      </w:r>
      <w:r w:rsidRPr="0F79FBB4">
        <w:rPr>
          <w:rFonts w:ascii="Times New Roman" w:eastAsia="Times New Roman" w:hAnsi="Times New Roman" w:cs="Times New Roman"/>
          <w:sz w:val="24"/>
          <w:szCs w:val="24"/>
        </w:rPr>
        <w:t xml:space="preserve"> to rent land along the Huangpu River, outside the Chinese walled city of Shanghai</w:t>
      </w:r>
      <w:r w:rsidRPr="0F79FBB4">
        <w:rPr>
          <w:rFonts w:ascii="Times New Roman" w:eastAsia="Times New Roman" w:hAnsi="Times New Roman" w:cs="Times New Roman"/>
          <w:sz w:val="24"/>
          <w:szCs w:val="24"/>
          <w:vertAlign w:val="superscript"/>
        </w:rPr>
        <w:footnoteReference w:id="15"/>
      </w:r>
      <w:r w:rsidRPr="0F79FBB4">
        <w:rPr>
          <w:rFonts w:ascii="Times New Roman" w:eastAsia="Times New Roman" w:hAnsi="Times New Roman" w:cs="Times New Roman"/>
          <w:sz w:val="24"/>
          <w:szCs w:val="24"/>
        </w:rPr>
        <w:t xml:space="preserve"> (the modern day Bund). </w:t>
      </w:r>
      <w:r w:rsidR="00844B22" w:rsidRPr="0F79FBB4">
        <w:rPr>
          <w:rFonts w:ascii="Times New Roman" w:eastAsia="Times New Roman" w:hAnsi="Times New Roman" w:cs="Times New Roman"/>
          <w:sz w:val="24"/>
          <w:szCs w:val="24"/>
        </w:rPr>
        <w:t>Although initially</w:t>
      </w:r>
      <w:r w:rsidRPr="0F79FBB4">
        <w:rPr>
          <w:rFonts w:ascii="Times New Roman" w:eastAsia="Times New Roman" w:hAnsi="Times New Roman" w:cs="Times New Roman"/>
          <w:sz w:val="24"/>
          <w:szCs w:val="24"/>
        </w:rPr>
        <w:t xml:space="preserve"> the concession had</w:t>
      </w:r>
      <w:r w:rsidR="00844B22" w:rsidRPr="0F79FBB4">
        <w:rPr>
          <w:rFonts w:ascii="Times New Roman" w:eastAsia="Times New Roman" w:hAnsi="Times New Roman" w:cs="Times New Roman"/>
          <w:sz w:val="24"/>
          <w:szCs w:val="24"/>
        </w:rPr>
        <w:t xml:space="preserve"> been regulated by the Chinese,</w:t>
      </w:r>
      <w:r w:rsidRPr="0F79FBB4">
        <w:rPr>
          <w:rFonts w:ascii="Times New Roman" w:eastAsia="Times New Roman" w:hAnsi="Times New Roman" w:cs="Times New Roman"/>
          <w:sz w:val="24"/>
          <w:szCs w:val="24"/>
        </w:rPr>
        <w:t xml:space="preserve"> as their population and influence grew</w:t>
      </w:r>
      <w:r w:rsidR="00A41774" w:rsidRPr="0F79FBB4">
        <w:rPr>
          <w:rFonts w:ascii="Times New Roman" w:eastAsia="Times New Roman" w:hAnsi="Times New Roman" w:cs="Times New Roman"/>
          <w:sz w:val="24"/>
          <w:szCs w:val="24"/>
        </w:rPr>
        <w:t>,</w:t>
      </w:r>
      <w:r w:rsidRPr="0F79FBB4">
        <w:rPr>
          <w:rFonts w:ascii="Times New Roman" w:eastAsia="Times New Roman" w:hAnsi="Times New Roman" w:cs="Times New Roman"/>
          <w:sz w:val="24"/>
          <w:szCs w:val="24"/>
        </w:rPr>
        <w:t xml:space="preserve"> the British settlers formed a governing system of their own through the Shanghai Municipal Council in 1854. In the same year they even established a Shanghai Municipal Police force and a Shanghai Volunteer Corps (in r</w:t>
      </w:r>
      <w:r w:rsidR="008636C3" w:rsidRPr="0F79FBB4">
        <w:rPr>
          <w:rFonts w:ascii="Times New Roman" w:eastAsia="Times New Roman" w:hAnsi="Times New Roman" w:cs="Times New Roman"/>
          <w:sz w:val="24"/>
          <w:szCs w:val="24"/>
        </w:rPr>
        <w:t>esponse to rebellion movements).</w:t>
      </w:r>
      <w:r w:rsidRPr="0F79FBB4">
        <w:rPr>
          <w:rFonts w:ascii="Times New Roman" w:eastAsia="Times New Roman" w:hAnsi="Times New Roman" w:cs="Times New Roman"/>
          <w:sz w:val="24"/>
          <w:szCs w:val="24"/>
          <w:vertAlign w:val="superscript"/>
        </w:rPr>
        <w:footnoteReference w:id="16"/>
      </w:r>
    </w:p>
    <w:p w:rsidR="005720D7" w:rsidRPr="00DD6B16" w:rsidRDefault="00460C98"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The rebellion movements </w:t>
      </w:r>
      <w:r w:rsidR="002A7F1C" w:rsidRPr="0F79FBB4">
        <w:rPr>
          <w:rFonts w:ascii="Times New Roman" w:eastAsia="Times New Roman" w:hAnsi="Times New Roman" w:cs="Times New Roman"/>
          <w:sz w:val="24"/>
          <w:szCs w:val="24"/>
        </w:rPr>
        <w:t xml:space="preserve">that the Imperial powers were defending themselves from </w:t>
      </w:r>
      <w:r w:rsidRPr="0F79FBB4">
        <w:rPr>
          <w:rFonts w:ascii="Times New Roman" w:eastAsia="Times New Roman" w:hAnsi="Times New Roman" w:cs="Times New Roman"/>
          <w:sz w:val="24"/>
          <w:szCs w:val="24"/>
        </w:rPr>
        <w:t>were largely in reaction to sever</w:t>
      </w:r>
      <w:r w:rsidR="008636C3" w:rsidRPr="0F79FBB4">
        <w:rPr>
          <w:rFonts w:ascii="Times New Roman" w:eastAsia="Times New Roman" w:hAnsi="Times New Roman" w:cs="Times New Roman"/>
          <w:sz w:val="24"/>
          <w:szCs w:val="24"/>
        </w:rPr>
        <w:t>e</w:t>
      </w:r>
      <w:r w:rsidRPr="0F79FBB4">
        <w:rPr>
          <w:rFonts w:ascii="Times New Roman" w:eastAsia="Times New Roman" w:hAnsi="Times New Roman" w:cs="Times New Roman"/>
          <w:sz w:val="24"/>
          <w:szCs w:val="24"/>
        </w:rPr>
        <w:t xml:space="preserve"> internal crises within the Qing Dynasty.</w:t>
      </w:r>
      <w:r w:rsidR="005720D7" w:rsidRPr="0F79FBB4">
        <w:rPr>
          <w:rFonts w:ascii="Times New Roman" w:eastAsia="Times New Roman" w:hAnsi="Times New Roman" w:cs="Times New Roman"/>
          <w:sz w:val="24"/>
          <w:szCs w:val="24"/>
        </w:rPr>
        <w:t xml:space="preserve"> One of the underlying causes of internal conflict within the Qing Dynasty was that the government was in it</w:t>
      </w:r>
      <w:r w:rsidR="004F1E8C" w:rsidRPr="0F79FBB4">
        <w:rPr>
          <w:rFonts w:ascii="Times New Roman" w:eastAsia="Times New Roman" w:hAnsi="Times New Roman" w:cs="Times New Roman"/>
          <w:sz w:val="24"/>
          <w:szCs w:val="24"/>
        </w:rPr>
        <w:t>self foreign as it was controlled by a</w:t>
      </w:r>
      <w:r w:rsidR="0077387C" w:rsidRPr="0F79FBB4">
        <w:rPr>
          <w:rFonts w:ascii="Times New Roman" w:eastAsia="Times New Roman" w:hAnsi="Times New Roman" w:cs="Times New Roman"/>
          <w:sz w:val="24"/>
          <w:szCs w:val="24"/>
        </w:rPr>
        <w:t>n ethnic group</w:t>
      </w:r>
      <w:r w:rsidR="005720D7" w:rsidRPr="0F79FBB4">
        <w:rPr>
          <w:rFonts w:ascii="Times New Roman" w:eastAsia="Times New Roman" w:hAnsi="Times New Roman" w:cs="Times New Roman"/>
          <w:sz w:val="24"/>
          <w:szCs w:val="24"/>
        </w:rPr>
        <w:t xml:space="preserve"> known as </w:t>
      </w:r>
      <w:r w:rsidR="004F1E8C" w:rsidRPr="0F79FBB4">
        <w:rPr>
          <w:rFonts w:ascii="Times New Roman" w:eastAsia="Times New Roman" w:hAnsi="Times New Roman" w:cs="Times New Roman"/>
          <w:sz w:val="24"/>
          <w:szCs w:val="24"/>
        </w:rPr>
        <w:t>the Manchus. T</w:t>
      </w:r>
      <w:r w:rsidR="00A41774" w:rsidRPr="0F79FBB4">
        <w:rPr>
          <w:rFonts w:ascii="Times New Roman" w:eastAsia="Times New Roman" w:hAnsi="Times New Roman" w:cs="Times New Roman"/>
          <w:sz w:val="24"/>
          <w:szCs w:val="24"/>
        </w:rPr>
        <w:t>he Manchu</w:t>
      </w:r>
      <w:r w:rsidR="00147845" w:rsidRPr="0F79FBB4">
        <w:rPr>
          <w:rFonts w:ascii="Times New Roman" w:eastAsia="Times New Roman" w:hAnsi="Times New Roman" w:cs="Times New Roman"/>
          <w:sz w:val="24"/>
          <w:szCs w:val="24"/>
        </w:rPr>
        <w:t>s</w:t>
      </w:r>
      <w:r w:rsidR="005720D7" w:rsidRPr="0F79FBB4">
        <w:rPr>
          <w:rFonts w:ascii="Times New Roman" w:eastAsia="Times New Roman" w:hAnsi="Times New Roman" w:cs="Times New Roman"/>
          <w:sz w:val="24"/>
          <w:szCs w:val="24"/>
        </w:rPr>
        <w:t xml:space="preserve"> </w:t>
      </w:r>
      <w:r w:rsidR="00147845" w:rsidRPr="0F79FBB4">
        <w:rPr>
          <w:rFonts w:ascii="Times New Roman" w:eastAsia="Times New Roman" w:hAnsi="Times New Roman" w:cs="Times New Roman"/>
          <w:sz w:val="24"/>
          <w:szCs w:val="24"/>
        </w:rPr>
        <w:t xml:space="preserve">originated from an </w:t>
      </w:r>
      <w:r w:rsidR="005720D7" w:rsidRPr="0F79FBB4">
        <w:rPr>
          <w:rFonts w:ascii="Times New Roman" w:eastAsia="Times New Roman" w:hAnsi="Times New Roman" w:cs="Times New Roman"/>
          <w:sz w:val="24"/>
          <w:szCs w:val="24"/>
        </w:rPr>
        <w:t xml:space="preserve">ethnic group </w:t>
      </w:r>
      <w:r w:rsidR="00147845" w:rsidRPr="0F79FBB4">
        <w:rPr>
          <w:rFonts w:ascii="Times New Roman" w:eastAsia="Times New Roman" w:hAnsi="Times New Roman" w:cs="Times New Roman"/>
          <w:sz w:val="24"/>
          <w:szCs w:val="24"/>
        </w:rPr>
        <w:t>known</w:t>
      </w:r>
      <w:r w:rsidR="005720D7" w:rsidRPr="0F79FBB4">
        <w:rPr>
          <w:rFonts w:ascii="Times New Roman" w:eastAsia="Times New Roman" w:hAnsi="Times New Roman" w:cs="Times New Roman"/>
          <w:sz w:val="24"/>
          <w:szCs w:val="24"/>
        </w:rPr>
        <w:t xml:space="preserve"> as the Jurchen’s (who had resided in a large region extending from the northern part of modern China and above the modern Korean Peninsula)</w:t>
      </w:r>
      <w:r w:rsidR="004F1E8C" w:rsidRPr="0F79FBB4">
        <w:rPr>
          <w:rFonts w:ascii="Times New Roman" w:eastAsia="Times New Roman" w:hAnsi="Times New Roman" w:cs="Times New Roman"/>
          <w:sz w:val="24"/>
          <w:szCs w:val="24"/>
        </w:rPr>
        <w:t xml:space="preserve"> and had been considered barbaric by the Chinese, until they overthrew the empire in 1644</w:t>
      </w:r>
      <w:r w:rsidR="00147845" w:rsidRPr="0F79FBB4">
        <w:rPr>
          <w:rFonts w:ascii="Times New Roman" w:eastAsia="Times New Roman" w:hAnsi="Times New Roman" w:cs="Times New Roman"/>
          <w:sz w:val="24"/>
          <w:szCs w:val="24"/>
        </w:rPr>
        <w:t>. Although the Manchu’s</w:t>
      </w:r>
      <w:r w:rsidR="00CD181B" w:rsidRPr="0F79FBB4">
        <w:rPr>
          <w:rFonts w:ascii="Times New Roman" w:eastAsia="Times New Roman" w:hAnsi="Times New Roman" w:cs="Times New Roman"/>
          <w:sz w:val="24"/>
          <w:szCs w:val="24"/>
        </w:rPr>
        <w:t xml:space="preserve"> </w:t>
      </w:r>
      <w:r w:rsidR="005720D7" w:rsidRPr="0F79FBB4">
        <w:rPr>
          <w:rFonts w:ascii="Times New Roman" w:eastAsia="Times New Roman" w:hAnsi="Times New Roman" w:cs="Times New Roman"/>
          <w:sz w:val="24"/>
          <w:szCs w:val="24"/>
        </w:rPr>
        <w:t>only composed roughly 2 percent of the Chinese population, they accounted for the majo</w:t>
      </w:r>
      <w:r w:rsidR="00B057B4" w:rsidRPr="0F79FBB4">
        <w:rPr>
          <w:rFonts w:ascii="Times New Roman" w:eastAsia="Times New Roman" w:hAnsi="Times New Roman" w:cs="Times New Roman"/>
          <w:sz w:val="24"/>
          <w:szCs w:val="24"/>
        </w:rPr>
        <w:t>rity of the political elite. To further distinguish themselves from the majority, the</w:t>
      </w:r>
      <w:r w:rsidR="005720D7" w:rsidRPr="0F79FBB4">
        <w:rPr>
          <w:rFonts w:ascii="Times New Roman" w:eastAsia="Times New Roman" w:hAnsi="Times New Roman" w:cs="Times New Roman"/>
          <w:sz w:val="24"/>
          <w:szCs w:val="24"/>
        </w:rPr>
        <w:t xml:space="preserve"> Manchus </w:t>
      </w:r>
      <w:r w:rsidR="00AB057A" w:rsidRPr="0F79FBB4">
        <w:rPr>
          <w:rFonts w:ascii="Times New Roman" w:eastAsia="Times New Roman" w:hAnsi="Times New Roman" w:cs="Times New Roman"/>
          <w:sz w:val="24"/>
          <w:szCs w:val="24"/>
        </w:rPr>
        <w:t>had refused intermarriage</w:t>
      </w:r>
      <w:r w:rsidR="005720D7" w:rsidRPr="0F79FBB4">
        <w:rPr>
          <w:rFonts w:ascii="Times New Roman" w:eastAsia="Times New Roman" w:hAnsi="Times New Roman" w:cs="Times New Roman"/>
          <w:sz w:val="24"/>
          <w:szCs w:val="24"/>
        </w:rPr>
        <w:t xml:space="preserve"> with people of Chinese heritage and</w:t>
      </w:r>
      <w:r w:rsidR="00B057B4" w:rsidRPr="0F79FBB4">
        <w:rPr>
          <w:rFonts w:ascii="Times New Roman" w:eastAsia="Times New Roman" w:hAnsi="Times New Roman" w:cs="Times New Roman"/>
          <w:sz w:val="24"/>
          <w:szCs w:val="24"/>
        </w:rPr>
        <w:t xml:space="preserve"> </w:t>
      </w:r>
      <w:r w:rsidR="00416A28" w:rsidRPr="0F79FBB4">
        <w:rPr>
          <w:rFonts w:ascii="Times New Roman" w:eastAsia="Times New Roman" w:hAnsi="Times New Roman" w:cs="Times New Roman"/>
          <w:sz w:val="24"/>
          <w:szCs w:val="24"/>
        </w:rPr>
        <w:t>separated</w:t>
      </w:r>
      <w:r w:rsidR="00B057B4" w:rsidRPr="0F79FBB4">
        <w:rPr>
          <w:rFonts w:ascii="Times New Roman" w:eastAsia="Times New Roman" w:hAnsi="Times New Roman" w:cs="Times New Roman"/>
          <w:sz w:val="24"/>
          <w:szCs w:val="24"/>
        </w:rPr>
        <w:t xml:space="preserve"> themselves from</w:t>
      </w:r>
      <w:r w:rsidR="005720D7" w:rsidRPr="0F79FBB4">
        <w:rPr>
          <w:rFonts w:ascii="Times New Roman" w:eastAsia="Times New Roman" w:hAnsi="Times New Roman" w:cs="Times New Roman"/>
          <w:sz w:val="24"/>
          <w:szCs w:val="24"/>
        </w:rPr>
        <w:t xml:space="preserve"> the populace by dressing in different clothing, performing different rituals and maintaining a more lavish lifestyle</w:t>
      </w:r>
      <w:r w:rsidR="00147845" w:rsidRPr="0F79FBB4">
        <w:rPr>
          <w:rFonts w:ascii="Times New Roman" w:eastAsia="Times New Roman" w:hAnsi="Times New Roman" w:cs="Times New Roman"/>
          <w:sz w:val="24"/>
          <w:szCs w:val="24"/>
        </w:rPr>
        <w:t>.</w:t>
      </w:r>
      <w:r w:rsidR="005720D7" w:rsidRPr="0F79FBB4">
        <w:rPr>
          <w:rFonts w:ascii="Times New Roman" w:eastAsia="Times New Roman" w:hAnsi="Times New Roman" w:cs="Times New Roman"/>
          <w:sz w:val="24"/>
          <w:szCs w:val="24"/>
          <w:vertAlign w:val="superscript"/>
        </w:rPr>
        <w:footnoteReference w:id="17"/>
      </w:r>
    </w:p>
    <w:p w:rsidR="007B1F33" w:rsidRDefault="00CD181B"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In addition to political contestation, t</w:t>
      </w:r>
      <w:r w:rsidR="00AB057A" w:rsidRPr="0F79FBB4">
        <w:rPr>
          <w:rFonts w:ascii="Times New Roman" w:eastAsia="Times New Roman" w:hAnsi="Times New Roman" w:cs="Times New Roman"/>
          <w:sz w:val="24"/>
          <w:szCs w:val="24"/>
        </w:rPr>
        <w:t>he Qing dynasty</w:t>
      </w:r>
      <w:r w:rsidR="00C22912" w:rsidRPr="0F79FBB4">
        <w:rPr>
          <w:rFonts w:ascii="Times New Roman" w:eastAsia="Times New Roman" w:hAnsi="Times New Roman" w:cs="Times New Roman"/>
          <w:sz w:val="24"/>
          <w:szCs w:val="24"/>
        </w:rPr>
        <w:t>’s citizens</w:t>
      </w:r>
      <w:r w:rsidR="00AB057A" w:rsidRPr="0F79FBB4">
        <w:rPr>
          <w:rFonts w:ascii="Times New Roman" w:eastAsia="Times New Roman" w:hAnsi="Times New Roman" w:cs="Times New Roman"/>
          <w:sz w:val="24"/>
          <w:szCs w:val="24"/>
        </w:rPr>
        <w:t xml:space="preserve"> </w:t>
      </w:r>
      <w:r w:rsidR="00C22912" w:rsidRPr="0F79FBB4">
        <w:rPr>
          <w:rFonts w:ascii="Times New Roman" w:eastAsia="Times New Roman" w:hAnsi="Times New Roman" w:cs="Times New Roman"/>
          <w:sz w:val="24"/>
          <w:szCs w:val="24"/>
        </w:rPr>
        <w:t>were</w:t>
      </w:r>
      <w:r w:rsidRPr="0F79FBB4">
        <w:rPr>
          <w:rFonts w:ascii="Times New Roman" w:eastAsia="Times New Roman" w:hAnsi="Times New Roman" w:cs="Times New Roman"/>
          <w:sz w:val="24"/>
          <w:szCs w:val="24"/>
        </w:rPr>
        <w:t xml:space="preserve"> also facing</w:t>
      </w:r>
      <w:r w:rsidR="00AB057A" w:rsidRPr="0F79FBB4">
        <w:rPr>
          <w:rFonts w:ascii="Times New Roman" w:eastAsia="Times New Roman" w:hAnsi="Times New Roman" w:cs="Times New Roman"/>
          <w:sz w:val="24"/>
          <w:szCs w:val="24"/>
        </w:rPr>
        <w:t xml:space="preserve"> </w:t>
      </w:r>
      <w:r w:rsidR="00C22912" w:rsidRPr="0F79FBB4">
        <w:rPr>
          <w:rFonts w:ascii="Times New Roman" w:eastAsia="Times New Roman" w:hAnsi="Times New Roman" w:cs="Times New Roman"/>
          <w:sz w:val="24"/>
          <w:szCs w:val="24"/>
        </w:rPr>
        <w:t>domestic issues in</w:t>
      </w:r>
      <w:r w:rsidR="007528A3" w:rsidRPr="0F79FBB4">
        <w:rPr>
          <w:rFonts w:ascii="Times New Roman" w:eastAsia="Times New Roman" w:hAnsi="Times New Roman" w:cs="Times New Roman"/>
          <w:sz w:val="24"/>
          <w:szCs w:val="24"/>
        </w:rPr>
        <w:t xml:space="preserve"> corruption and over-taxati</w:t>
      </w:r>
      <w:r w:rsidR="00B057B4" w:rsidRPr="0F79FBB4">
        <w:rPr>
          <w:rFonts w:ascii="Times New Roman" w:eastAsia="Times New Roman" w:hAnsi="Times New Roman" w:cs="Times New Roman"/>
          <w:sz w:val="24"/>
          <w:szCs w:val="24"/>
        </w:rPr>
        <w:t xml:space="preserve">on </w:t>
      </w:r>
      <w:r w:rsidR="00C22912" w:rsidRPr="0F79FBB4">
        <w:rPr>
          <w:rFonts w:ascii="Times New Roman" w:eastAsia="Times New Roman" w:hAnsi="Times New Roman" w:cs="Times New Roman"/>
          <w:sz w:val="24"/>
          <w:szCs w:val="24"/>
        </w:rPr>
        <w:t xml:space="preserve">from lower-level government officials, as well </w:t>
      </w:r>
      <w:r w:rsidR="00B057B4" w:rsidRPr="0F79FBB4">
        <w:rPr>
          <w:rFonts w:ascii="Times New Roman" w:eastAsia="Times New Roman" w:hAnsi="Times New Roman" w:cs="Times New Roman"/>
          <w:sz w:val="24"/>
          <w:szCs w:val="24"/>
        </w:rPr>
        <w:t>as limited resources and poverty</w:t>
      </w:r>
      <w:r w:rsidR="00C22912" w:rsidRPr="0F79FBB4">
        <w:rPr>
          <w:rFonts w:ascii="Times New Roman" w:eastAsia="Times New Roman" w:hAnsi="Times New Roman" w:cs="Times New Roman"/>
          <w:sz w:val="24"/>
          <w:szCs w:val="24"/>
        </w:rPr>
        <w:t xml:space="preserve"> due to rapid population growth</w:t>
      </w:r>
      <w:r w:rsidR="00C22912" w:rsidRPr="0F79FBB4">
        <w:rPr>
          <w:rStyle w:val="FootnoteReference"/>
          <w:rFonts w:ascii="Times New Roman" w:eastAsia="Times New Roman" w:hAnsi="Times New Roman" w:cs="Times New Roman"/>
          <w:sz w:val="24"/>
          <w:szCs w:val="24"/>
        </w:rPr>
        <w:footnoteReference w:id="18"/>
      </w:r>
      <w:r w:rsidR="00224251" w:rsidRPr="0F79FBB4">
        <w:rPr>
          <w:rFonts w:ascii="Times New Roman" w:eastAsia="Times New Roman" w:hAnsi="Times New Roman" w:cs="Times New Roman"/>
          <w:sz w:val="24"/>
          <w:szCs w:val="24"/>
        </w:rPr>
        <w:t xml:space="preserve"> </w:t>
      </w:r>
      <w:r w:rsidR="00B057B4" w:rsidRPr="0F79FBB4">
        <w:rPr>
          <w:rFonts w:ascii="Times New Roman" w:eastAsia="Times New Roman" w:hAnsi="Times New Roman" w:cs="Times New Roman"/>
          <w:sz w:val="24"/>
          <w:szCs w:val="24"/>
        </w:rPr>
        <w:t xml:space="preserve">creating tension between the government and its people </w:t>
      </w:r>
      <w:r w:rsidR="00A41774" w:rsidRPr="0F79FBB4">
        <w:rPr>
          <w:rFonts w:ascii="Times New Roman" w:eastAsia="Times New Roman" w:hAnsi="Times New Roman" w:cs="Times New Roman"/>
          <w:sz w:val="24"/>
          <w:szCs w:val="24"/>
        </w:rPr>
        <w:t>that</w:t>
      </w:r>
      <w:r w:rsidR="00224251" w:rsidRPr="0F79FBB4">
        <w:rPr>
          <w:rFonts w:ascii="Times New Roman" w:eastAsia="Times New Roman" w:hAnsi="Times New Roman" w:cs="Times New Roman"/>
          <w:sz w:val="24"/>
          <w:szCs w:val="24"/>
        </w:rPr>
        <w:t xml:space="preserve"> </w:t>
      </w:r>
      <w:r w:rsidR="00A41774" w:rsidRPr="0F79FBB4">
        <w:rPr>
          <w:rFonts w:ascii="Times New Roman" w:eastAsia="Times New Roman" w:hAnsi="Times New Roman" w:cs="Times New Roman"/>
          <w:sz w:val="24"/>
          <w:szCs w:val="24"/>
        </w:rPr>
        <w:t>ultimately resulted in</w:t>
      </w:r>
      <w:r w:rsidRPr="0F79FBB4">
        <w:rPr>
          <w:rFonts w:ascii="Times New Roman" w:eastAsia="Times New Roman" w:hAnsi="Times New Roman" w:cs="Times New Roman"/>
          <w:sz w:val="24"/>
          <w:szCs w:val="24"/>
        </w:rPr>
        <w:t xml:space="preserve"> rebellion</w:t>
      </w:r>
      <w:r w:rsidR="005720D7" w:rsidRPr="0F79FBB4">
        <w:rPr>
          <w:rFonts w:ascii="Times New Roman" w:eastAsia="Times New Roman" w:hAnsi="Times New Roman" w:cs="Times New Roman"/>
          <w:sz w:val="24"/>
          <w:szCs w:val="24"/>
        </w:rPr>
        <w:t>.</w:t>
      </w:r>
      <w:r w:rsidR="00B057B4" w:rsidRPr="0F79FBB4">
        <w:rPr>
          <w:rFonts w:ascii="Times New Roman" w:eastAsia="Times New Roman" w:hAnsi="Times New Roman" w:cs="Times New Roman"/>
          <w:sz w:val="24"/>
          <w:szCs w:val="24"/>
        </w:rPr>
        <w:t xml:space="preserve"> One of the most historically significant</w:t>
      </w:r>
      <w:r w:rsidR="00AB057A" w:rsidRPr="0F79FBB4">
        <w:rPr>
          <w:rFonts w:ascii="Times New Roman" w:eastAsia="Times New Roman" w:hAnsi="Times New Roman" w:cs="Times New Roman"/>
          <w:sz w:val="24"/>
          <w:szCs w:val="24"/>
        </w:rPr>
        <w:t xml:space="preserve"> rebellion</w:t>
      </w:r>
      <w:r w:rsidR="00B057B4" w:rsidRPr="0F79FBB4">
        <w:rPr>
          <w:rFonts w:ascii="Times New Roman" w:eastAsia="Times New Roman" w:hAnsi="Times New Roman" w:cs="Times New Roman"/>
          <w:sz w:val="24"/>
          <w:szCs w:val="24"/>
        </w:rPr>
        <w:t>s</w:t>
      </w:r>
      <w:r w:rsidR="00AB057A" w:rsidRPr="0F79FBB4">
        <w:rPr>
          <w:rFonts w:ascii="Times New Roman" w:eastAsia="Times New Roman" w:hAnsi="Times New Roman" w:cs="Times New Roman"/>
          <w:sz w:val="24"/>
          <w:szCs w:val="24"/>
        </w:rPr>
        <w:t xml:space="preserve"> was t</w:t>
      </w:r>
      <w:r w:rsidR="005720D7" w:rsidRPr="0F79FBB4">
        <w:rPr>
          <w:rFonts w:ascii="Times New Roman" w:eastAsia="Times New Roman" w:hAnsi="Times New Roman" w:cs="Times New Roman"/>
          <w:sz w:val="24"/>
          <w:szCs w:val="24"/>
        </w:rPr>
        <w:t>he Taiping rebell</w:t>
      </w:r>
      <w:r w:rsidR="00AB057A" w:rsidRPr="0F79FBB4">
        <w:rPr>
          <w:rFonts w:ascii="Times New Roman" w:eastAsia="Times New Roman" w:hAnsi="Times New Roman" w:cs="Times New Roman"/>
          <w:sz w:val="24"/>
          <w:szCs w:val="24"/>
        </w:rPr>
        <w:t>ion</w:t>
      </w:r>
      <w:r w:rsidR="008636C3" w:rsidRPr="0F79FBB4">
        <w:rPr>
          <w:rFonts w:ascii="Times New Roman" w:eastAsia="Times New Roman" w:hAnsi="Times New Roman" w:cs="Times New Roman"/>
          <w:sz w:val="24"/>
          <w:szCs w:val="24"/>
        </w:rPr>
        <w:t xml:space="preserve"> </w:t>
      </w:r>
      <w:r w:rsidR="002C7F88" w:rsidRPr="0F79FBB4">
        <w:rPr>
          <w:rFonts w:ascii="Times New Roman" w:eastAsia="Times New Roman" w:hAnsi="Times New Roman" w:cs="Times New Roman"/>
          <w:sz w:val="24"/>
          <w:szCs w:val="24"/>
        </w:rPr>
        <w:t>that</w:t>
      </w:r>
      <w:r w:rsidR="00AB057A" w:rsidRPr="0F79FBB4">
        <w:rPr>
          <w:rFonts w:ascii="Times New Roman" w:eastAsia="Times New Roman" w:hAnsi="Times New Roman" w:cs="Times New Roman"/>
          <w:sz w:val="24"/>
          <w:szCs w:val="24"/>
        </w:rPr>
        <w:t xml:space="preserve"> </w:t>
      </w:r>
      <w:r w:rsidRPr="0F79FBB4">
        <w:rPr>
          <w:rFonts w:ascii="Times New Roman" w:eastAsia="Times New Roman" w:hAnsi="Times New Roman" w:cs="Times New Roman"/>
          <w:sz w:val="24"/>
          <w:szCs w:val="24"/>
        </w:rPr>
        <w:t>was fought over a 14 year time span</w:t>
      </w:r>
      <w:r w:rsidR="00AB057A" w:rsidRPr="0F79FBB4">
        <w:rPr>
          <w:rFonts w:ascii="Times New Roman" w:eastAsia="Times New Roman" w:hAnsi="Times New Roman" w:cs="Times New Roman"/>
          <w:sz w:val="24"/>
          <w:szCs w:val="24"/>
        </w:rPr>
        <w:t xml:space="preserve"> (</w:t>
      </w:r>
      <w:r w:rsidRPr="0F79FBB4">
        <w:rPr>
          <w:rFonts w:ascii="Times New Roman" w:eastAsia="Times New Roman" w:hAnsi="Times New Roman" w:cs="Times New Roman"/>
          <w:sz w:val="24"/>
          <w:szCs w:val="24"/>
        </w:rPr>
        <w:t>1850-1864). The rebellion</w:t>
      </w:r>
      <w:r w:rsidR="00AB057A" w:rsidRPr="0F79FBB4">
        <w:rPr>
          <w:rFonts w:ascii="Times New Roman" w:eastAsia="Times New Roman" w:hAnsi="Times New Roman" w:cs="Times New Roman"/>
          <w:sz w:val="24"/>
          <w:szCs w:val="24"/>
        </w:rPr>
        <w:t xml:space="preserve"> </w:t>
      </w:r>
      <w:r w:rsidRPr="0F79FBB4">
        <w:rPr>
          <w:rFonts w:ascii="Times New Roman" w:eastAsia="Times New Roman" w:hAnsi="Times New Roman" w:cs="Times New Roman"/>
          <w:sz w:val="24"/>
          <w:szCs w:val="24"/>
        </w:rPr>
        <w:t>was initiated</w:t>
      </w:r>
      <w:r w:rsidR="00AB057A" w:rsidRPr="0F79FBB4">
        <w:rPr>
          <w:rFonts w:ascii="Times New Roman" w:eastAsia="Times New Roman" w:hAnsi="Times New Roman" w:cs="Times New Roman"/>
          <w:sz w:val="24"/>
          <w:szCs w:val="24"/>
        </w:rPr>
        <w:t xml:space="preserve"> in </w:t>
      </w:r>
      <w:r w:rsidR="002E2285" w:rsidRPr="0F79FBB4">
        <w:rPr>
          <w:rFonts w:ascii="Times New Roman" w:eastAsia="Times New Roman" w:hAnsi="Times New Roman" w:cs="Times New Roman"/>
          <w:sz w:val="24"/>
          <w:szCs w:val="24"/>
        </w:rPr>
        <w:t xml:space="preserve">the southern region of </w:t>
      </w:r>
      <w:r w:rsidR="00A553D8" w:rsidRPr="0F79FBB4">
        <w:rPr>
          <w:rFonts w:ascii="Times New Roman" w:eastAsia="Times New Roman" w:hAnsi="Times New Roman" w:cs="Times New Roman"/>
          <w:sz w:val="24"/>
          <w:szCs w:val="24"/>
        </w:rPr>
        <w:t>China and was driven largely in reaction to the poor economic and social conditions the citizens were facing. The movement was led by</w:t>
      </w:r>
      <w:r w:rsidR="005720D7" w:rsidRPr="0F79FBB4">
        <w:rPr>
          <w:rFonts w:ascii="Times New Roman" w:eastAsia="Times New Roman" w:hAnsi="Times New Roman" w:cs="Times New Roman"/>
          <w:sz w:val="24"/>
          <w:szCs w:val="24"/>
        </w:rPr>
        <w:t xml:space="preserve"> </w:t>
      </w:r>
      <w:r w:rsidR="00437D44" w:rsidRPr="0F79FBB4">
        <w:rPr>
          <w:rFonts w:ascii="Times New Roman" w:eastAsia="Times New Roman" w:hAnsi="Times New Roman" w:cs="Times New Roman"/>
          <w:sz w:val="24"/>
          <w:szCs w:val="24"/>
        </w:rPr>
        <w:t>a self-proclaimed</w:t>
      </w:r>
      <w:r w:rsidR="00A553D8" w:rsidRPr="0F79FBB4">
        <w:rPr>
          <w:rFonts w:ascii="Times New Roman" w:eastAsia="Times New Roman" w:hAnsi="Times New Roman" w:cs="Times New Roman"/>
          <w:sz w:val="24"/>
          <w:szCs w:val="24"/>
        </w:rPr>
        <w:t xml:space="preserve"> religious</w:t>
      </w:r>
      <w:r w:rsidR="00437D44" w:rsidRPr="0F79FBB4">
        <w:rPr>
          <w:rFonts w:ascii="Times New Roman" w:eastAsia="Times New Roman" w:hAnsi="Times New Roman" w:cs="Times New Roman"/>
          <w:sz w:val="24"/>
          <w:szCs w:val="24"/>
        </w:rPr>
        <w:t xml:space="preserve"> leader</w:t>
      </w:r>
      <w:r w:rsidR="00AF28B1" w:rsidRPr="0F79FBB4">
        <w:rPr>
          <w:rFonts w:ascii="Times New Roman" w:eastAsia="Times New Roman" w:hAnsi="Times New Roman" w:cs="Times New Roman"/>
          <w:sz w:val="24"/>
          <w:szCs w:val="24"/>
        </w:rPr>
        <w:t xml:space="preserve"> </w:t>
      </w:r>
      <w:r w:rsidR="005720D7" w:rsidRPr="0F79FBB4">
        <w:rPr>
          <w:rFonts w:ascii="Times New Roman" w:eastAsia="Times New Roman" w:hAnsi="Times New Roman" w:cs="Times New Roman"/>
          <w:sz w:val="24"/>
          <w:szCs w:val="24"/>
        </w:rPr>
        <w:t>Hong Xiuquan. Hong Xiuquan was a scholarly man who, after fail</w:t>
      </w:r>
      <w:r w:rsidR="00AF28B1" w:rsidRPr="0F79FBB4">
        <w:rPr>
          <w:rFonts w:ascii="Times New Roman" w:eastAsia="Times New Roman" w:hAnsi="Times New Roman" w:cs="Times New Roman"/>
          <w:sz w:val="24"/>
          <w:szCs w:val="24"/>
        </w:rPr>
        <w:t>ing the civil service exam four</w:t>
      </w:r>
      <w:r w:rsidR="005720D7" w:rsidRPr="0F79FBB4">
        <w:rPr>
          <w:rFonts w:ascii="Times New Roman" w:eastAsia="Times New Roman" w:hAnsi="Times New Roman" w:cs="Times New Roman"/>
          <w:sz w:val="24"/>
          <w:szCs w:val="24"/>
        </w:rPr>
        <w:t xml:space="preserve"> times, </w:t>
      </w:r>
      <w:r w:rsidR="00A41774" w:rsidRPr="0F79FBB4">
        <w:rPr>
          <w:rFonts w:ascii="Times New Roman" w:eastAsia="Times New Roman" w:hAnsi="Times New Roman" w:cs="Times New Roman"/>
          <w:sz w:val="24"/>
          <w:szCs w:val="24"/>
        </w:rPr>
        <w:t>became seriously ill and fell</w:t>
      </w:r>
      <w:r w:rsidR="005720D7" w:rsidRPr="0F79FBB4">
        <w:rPr>
          <w:rFonts w:ascii="Times New Roman" w:eastAsia="Times New Roman" w:hAnsi="Times New Roman" w:cs="Times New Roman"/>
          <w:sz w:val="24"/>
          <w:szCs w:val="24"/>
        </w:rPr>
        <w:t xml:space="preserve"> int</w:t>
      </w:r>
      <w:r w:rsidRPr="0F79FBB4">
        <w:rPr>
          <w:rFonts w:ascii="Times New Roman" w:eastAsia="Times New Roman" w:hAnsi="Times New Roman" w:cs="Times New Roman"/>
          <w:sz w:val="24"/>
          <w:szCs w:val="24"/>
        </w:rPr>
        <w:t>o states of delusion. While in his delusional states</w:t>
      </w:r>
      <w:r w:rsidR="00A41774" w:rsidRPr="0F79FBB4">
        <w:rPr>
          <w:rFonts w:ascii="Times New Roman" w:eastAsia="Times New Roman" w:hAnsi="Times New Roman" w:cs="Times New Roman"/>
          <w:sz w:val="24"/>
          <w:szCs w:val="24"/>
        </w:rPr>
        <w:t>,</w:t>
      </w:r>
      <w:r w:rsidR="005720D7" w:rsidRPr="0F79FBB4">
        <w:rPr>
          <w:rFonts w:ascii="Times New Roman" w:eastAsia="Times New Roman" w:hAnsi="Times New Roman" w:cs="Times New Roman"/>
          <w:sz w:val="24"/>
          <w:szCs w:val="24"/>
        </w:rPr>
        <w:t xml:space="preserve"> he claimed that he had seen God and that he had received a mission to sa</w:t>
      </w:r>
      <w:r w:rsidR="00AF28B1" w:rsidRPr="0F79FBB4">
        <w:rPr>
          <w:rFonts w:ascii="Times New Roman" w:eastAsia="Times New Roman" w:hAnsi="Times New Roman" w:cs="Times New Roman"/>
          <w:sz w:val="24"/>
          <w:szCs w:val="24"/>
        </w:rPr>
        <w:t>ve China from the demonic forces that plagued them, including idols, popular gods, and the Qing government</w:t>
      </w:r>
      <w:r w:rsidR="00147845" w:rsidRPr="0F79FBB4">
        <w:rPr>
          <w:rFonts w:ascii="Times New Roman" w:eastAsia="Times New Roman" w:hAnsi="Times New Roman" w:cs="Times New Roman"/>
          <w:sz w:val="24"/>
          <w:szCs w:val="24"/>
        </w:rPr>
        <w:t>.</w:t>
      </w:r>
      <w:r w:rsidR="00AF28B1" w:rsidRPr="0F79FBB4">
        <w:rPr>
          <w:rStyle w:val="FootnoteReference"/>
          <w:rFonts w:ascii="Times New Roman" w:eastAsia="Times New Roman" w:hAnsi="Times New Roman" w:cs="Times New Roman"/>
          <w:sz w:val="24"/>
          <w:szCs w:val="24"/>
        </w:rPr>
        <w:footnoteReference w:id="19"/>
      </w:r>
      <w:r w:rsidR="005720D7" w:rsidRPr="0F79FBB4">
        <w:rPr>
          <w:rFonts w:ascii="Times New Roman" w:eastAsia="Times New Roman" w:hAnsi="Times New Roman" w:cs="Times New Roman"/>
          <w:sz w:val="24"/>
          <w:szCs w:val="24"/>
        </w:rPr>
        <w:t xml:space="preserve"> In addition to his mission, he had learned through his visions that Jesus Christ himself was his older broth</w:t>
      </w:r>
      <w:r w:rsidR="00432CDD" w:rsidRPr="0F79FBB4">
        <w:rPr>
          <w:rFonts w:ascii="Times New Roman" w:eastAsia="Times New Roman" w:hAnsi="Times New Roman" w:cs="Times New Roman"/>
          <w:sz w:val="24"/>
          <w:szCs w:val="24"/>
        </w:rPr>
        <w:t>er, thus making him the second son of God. Hong promoted</w:t>
      </w:r>
      <w:r w:rsidR="005720D7" w:rsidRPr="0F79FBB4">
        <w:rPr>
          <w:rFonts w:ascii="Times New Roman" w:eastAsia="Times New Roman" w:hAnsi="Times New Roman" w:cs="Times New Roman"/>
          <w:sz w:val="24"/>
          <w:szCs w:val="24"/>
        </w:rPr>
        <w:t xml:space="preserve"> a new form of Taiping Chris</w:t>
      </w:r>
      <w:r w:rsidR="002E2285" w:rsidRPr="0F79FBB4">
        <w:rPr>
          <w:rFonts w:ascii="Times New Roman" w:eastAsia="Times New Roman" w:hAnsi="Times New Roman" w:cs="Times New Roman"/>
          <w:sz w:val="24"/>
          <w:szCs w:val="24"/>
        </w:rPr>
        <w:t>tianity with strict moral codes, i</w:t>
      </w:r>
      <w:r w:rsidR="005720D7" w:rsidRPr="0F79FBB4">
        <w:rPr>
          <w:rFonts w:ascii="Times New Roman" w:eastAsia="Times New Roman" w:hAnsi="Times New Roman" w:cs="Times New Roman"/>
          <w:sz w:val="24"/>
          <w:szCs w:val="24"/>
        </w:rPr>
        <w:t>t limited actions such as substance abuse (opium, tobacco, alcohol) as well as gambling, pros</w:t>
      </w:r>
      <w:r w:rsidR="00432CDD" w:rsidRPr="0F79FBB4">
        <w:rPr>
          <w:rFonts w:ascii="Times New Roman" w:eastAsia="Times New Roman" w:hAnsi="Times New Roman" w:cs="Times New Roman"/>
          <w:sz w:val="24"/>
          <w:szCs w:val="24"/>
        </w:rPr>
        <w:t>titution and even foot binding.</w:t>
      </w:r>
      <w:r w:rsidR="005720D7" w:rsidRPr="0F79FBB4">
        <w:rPr>
          <w:rFonts w:ascii="Times New Roman" w:eastAsia="Times New Roman" w:hAnsi="Times New Roman" w:cs="Times New Roman"/>
          <w:sz w:val="24"/>
          <w:szCs w:val="24"/>
        </w:rPr>
        <w:t xml:space="preserve"> </w:t>
      </w:r>
      <w:r w:rsidR="00432CDD" w:rsidRPr="0F79FBB4">
        <w:rPr>
          <w:rFonts w:ascii="Times New Roman" w:eastAsia="Times New Roman" w:hAnsi="Times New Roman" w:cs="Times New Roman"/>
          <w:sz w:val="24"/>
          <w:szCs w:val="24"/>
        </w:rPr>
        <w:t xml:space="preserve">It also claimed equality among men and women and boasted a form of </w:t>
      </w:r>
      <w:r w:rsidR="00C10734" w:rsidRPr="0F79FBB4">
        <w:rPr>
          <w:rFonts w:ascii="Times New Roman" w:eastAsia="Times New Roman" w:hAnsi="Times New Roman" w:cs="Times New Roman"/>
          <w:sz w:val="24"/>
          <w:szCs w:val="24"/>
        </w:rPr>
        <w:t>economic egalitarianism, “a kind of simple communism, with property to be shared in the common</w:t>
      </w:r>
      <w:r w:rsidR="0077387C" w:rsidRPr="0F79FBB4">
        <w:rPr>
          <w:rFonts w:ascii="Times New Roman" w:eastAsia="Times New Roman" w:hAnsi="Times New Roman" w:cs="Times New Roman"/>
          <w:sz w:val="24"/>
          <w:szCs w:val="24"/>
        </w:rPr>
        <w:t>.</w:t>
      </w:r>
      <w:r w:rsidR="00C10734" w:rsidRPr="0F79FBB4">
        <w:rPr>
          <w:rFonts w:ascii="Times New Roman" w:eastAsia="Times New Roman" w:hAnsi="Times New Roman" w:cs="Times New Roman"/>
          <w:sz w:val="24"/>
          <w:szCs w:val="24"/>
        </w:rPr>
        <w:t>”</w:t>
      </w:r>
      <w:r w:rsidR="00C10734" w:rsidRPr="0F79FBB4">
        <w:rPr>
          <w:rStyle w:val="FootnoteReference"/>
          <w:rFonts w:ascii="Times New Roman" w:eastAsia="Times New Roman" w:hAnsi="Times New Roman" w:cs="Times New Roman"/>
          <w:sz w:val="24"/>
          <w:szCs w:val="24"/>
        </w:rPr>
        <w:footnoteReference w:id="20"/>
      </w:r>
      <w:r w:rsidR="002E2285" w:rsidRPr="0F79FBB4">
        <w:rPr>
          <w:rFonts w:ascii="Times New Roman" w:eastAsia="Times New Roman" w:hAnsi="Times New Roman" w:cs="Times New Roman"/>
          <w:sz w:val="24"/>
          <w:szCs w:val="24"/>
        </w:rPr>
        <w:t xml:space="preserve"> </w:t>
      </w:r>
    </w:p>
    <w:p w:rsidR="00DE55F0" w:rsidRDefault="007B1F33"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In 1853 the Taiping rebels captured the city of Nanjing, which due to its close proximity, threatened the foreign communities of Shanghai.</w:t>
      </w:r>
      <w:r w:rsidR="00210839" w:rsidRPr="0F79FBB4">
        <w:rPr>
          <w:rStyle w:val="FootnoteReference"/>
          <w:rFonts w:ascii="Times New Roman" w:eastAsia="Times New Roman" w:hAnsi="Times New Roman" w:cs="Times New Roman"/>
          <w:sz w:val="24"/>
          <w:szCs w:val="24"/>
        </w:rPr>
        <w:footnoteReference w:id="21"/>
      </w:r>
      <w:r w:rsidRPr="0F79FBB4">
        <w:rPr>
          <w:rFonts w:ascii="Times New Roman" w:eastAsia="Times New Roman" w:hAnsi="Times New Roman" w:cs="Times New Roman"/>
          <w:sz w:val="24"/>
          <w:szCs w:val="24"/>
        </w:rPr>
        <w:t xml:space="preserve"> Although the British and French had initially adopted a policy of neutrality regarding the Qing’s internal affairs, the policy was abandoned twi</w:t>
      </w:r>
      <w:r w:rsidR="00224251" w:rsidRPr="0F79FBB4">
        <w:rPr>
          <w:rFonts w:ascii="Times New Roman" w:eastAsia="Times New Roman" w:hAnsi="Times New Roman" w:cs="Times New Roman"/>
          <w:sz w:val="24"/>
          <w:szCs w:val="24"/>
        </w:rPr>
        <w:t>ce during two subsequent rebel-led marches</w:t>
      </w:r>
      <w:r w:rsidRPr="0F79FBB4">
        <w:rPr>
          <w:rFonts w:ascii="Times New Roman" w:eastAsia="Times New Roman" w:hAnsi="Times New Roman" w:cs="Times New Roman"/>
          <w:sz w:val="24"/>
          <w:szCs w:val="24"/>
        </w:rPr>
        <w:t xml:space="preserve"> on Shanghai in 1860 and 1862</w:t>
      </w:r>
      <w:r w:rsidR="00210839" w:rsidRPr="0F79FBB4">
        <w:rPr>
          <w:rFonts w:ascii="Times New Roman" w:eastAsia="Times New Roman" w:hAnsi="Times New Roman" w:cs="Times New Roman"/>
          <w:sz w:val="24"/>
          <w:szCs w:val="24"/>
        </w:rPr>
        <w:t>.</w:t>
      </w:r>
      <w:r w:rsidR="00E426E5" w:rsidRPr="0F79FBB4">
        <w:rPr>
          <w:rStyle w:val="FootnoteReference"/>
          <w:rFonts w:ascii="Times New Roman" w:eastAsia="Times New Roman" w:hAnsi="Times New Roman" w:cs="Times New Roman"/>
          <w:sz w:val="24"/>
          <w:szCs w:val="24"/>
        </w:rPr>
        <w:footnoteReference w:id="22"/>
      </w:r>
      <w:r w:rsidRPr="0F79FBB4">
        <w:rPr>
          <w:rFonts w:ascii="Times New Roman" w:eastAsia="Times New Roman" w:hAnsi="Times New Roman" w:cs="Times New Roman"/>
          <w:sz w:val="24"/>
          <w:szCs w:val="24"/>
        </w:rPr>
        <w:t xml:space="preserve"> Anglo-French intervention </w:t>
      </w:r>
      <w:r w:rsidR="00DE55F0" w:rsidRPr="0F79FBB4">
        <w:rPr>
          <w:rFonts w:ascii="Times New Roman" w:eastAsia="Times New Roman" w:hAnsi="Times New Roman" w:cs="Times New Roman"/>
          <w:sz w:val="24"/>
          <w:szCs w:val="24"/>
        </w:rPr>
        <w:t>in the rebellion had created an informal alliance</w:t>
      </w:r>
      <w:r w:rsidR="00210839" w:rsidRPr="0F79FBB4">
        <w:rPr>
          <w:rFonts w:ascii="Times New Roman" w:eastAsia="Times New Roman" w:hAnsi="Times New Roman" w:cs="Times New Roman"/>
          <w:sz w:val="24"/>
          <w:szCs w:val="24"/>
        </w:rPr>
        <w:t xml:space="preserve"> with the Qing army</w:t>
      </w:r>
      <w:r w:rsidR="00DE55F0" w:rsidRPr="0F79FBB4">
        <w:rPr>
          <w:rFonts w:ascii="Times New Roman" w:eastAsia="Times New Roman" w:hAnsi="Times New Roman" w:cs="Times New Roman"/>
          <w:sz w:val="24"/>
          <w:szCs w:val="24"/>
        </w:rPr>
        <w:t xml:space="preserve"> in the form of selling </w:t>
      </w:r>
      <w:r w:rsidR="00210839" w:rsidRPr="0F79FBB4">
        <w:rPr>
          <w:rFonts w:ascii="Times New Roman" w:eastAsia="Times New Roman" w:hAnsi="Times New Roman" w:cs="Times New Roman"/>
          <w:sz w:val="24"/>
          <w:szCs w:val="24"/>
        </w:rPr>
        <w:t>arms and lending British officers to train Qing troops.</w:t>
      </w:r>
      <w:r w:rsidR="00210839" w:rsidRPr="0F79FBB4">
        <w:rPr>
          <w:rStyle w:val="FootnoteReference"/>
          <w:rFonts w:ascii="Times New Roman" w:eastAsia="Times New Roman" w:hAnsi="Times New Roman" w:cs="Times New Roman"/>
          <w:sz w:val="24"/>
          <w:szCs w:val="24"/>
        </w:rPr>
        <w:footnoteReference w:id="23"/>
      </w:r>
      <w:r w:rsidR="00210839" w:rsidRPr="0F79FBB4">
        <w:rPr>
          <w:rFonts w:ascii="Times New Roman" w:eastAsia="Times New Roman" w:hAnsi="Times New Roman" w:cs="Times New Roman"/>
          <w:sz w:val="24"/>
          <w:szCs w:val="24"/>
        </w:rPr>
        <w:t xml:space="preserve"> </w:t>
      </w:r>
      <w:r w:rsidR="007528A3" w:rsidRPr="0F79FBB4">
        <w:rPr>
          <w:rFonts w:ascii="Times New Roman" w:eastAsia="Times New Roman" w:hAnsi="Times New Roman" w:cs="Times New Roman"/>
          <w:sz w:val="24"/>
          <w:szCs w:val="24"/>
        </w:rPr>
        <w:t>In 1864, two years after foreign intervention, the rebellion was suppressed</w:t>
      </w:r>
      <w:r w:rsidR="00A41774" w:rsidRPr="0F79FBB4">
        <w:rPr>
          <w:rFonts w:ascii="Times New Roman" w:eastAsia="Times New Roman" w:hAnsi="Times New Roman" w:cs="Times New Roman"/>
          <w:sz w:val="24"/>
          <w:szCs w:val="24"/>
        </w:rPr>
        <w:t>,</w:t>
      </w:r>
      <w:r w:rsidR="00B057B4" w:rsidRPr="0F79FBB4">
        <w:rPr>
          <w:rFonts w:ascii="Times New Roman" w:eastAsia="Times New Roman" w:hAnsi="Times New Roman" w:cs="Times New Roman"/>
          <w:sz w:val="24"/>
          <w:szCs w:val="24"/>
        </w:rPr>
        <w:t xml:space="preserve"> and th</w:t>
      </w:r>
      <w:r w:rsidR="00416A28" w:rsidRPr="0F79FBB4">
        <w:rPr>
          <w:rFonts w:ascii="Times New Roman" w:eastAsia="Times New Roman" w:hAnsi="Times New Roman" w:cs="Times New Roman"/>
          <w:sz w:val="24"/>
          <w:szCs w:val="24"/>
        </w:rPr>
        <w:t>e war was concluded leaving the Dynasty devastated.</w:t>
      </w:r>
    </w:p>
    <w:p w:rsidR="00B057B4" w:rsidRDefault="007528A3"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The Taiping Rebellion</w:t>
      </w:r>
      <w:r w:rsidR="00A553D8" w:rsidRPr="0F79FBB4">
        <w:rPr>
          <w:rFonts w:ascii="Times New Roman" w:eastAsia="Times New Roman" w:hAnsi="Times New Roman" w:cs="Times New Roman"/>
          <w:sz w:val="24"/>
          <w:szCs w:val="24"/>
        </w:rPr>
        <w:t xml:space="preserve"> </w:t>
      </w:r>
      <w:r w:rsidR="00432CDD" w:rsidRPr="0F79FBB4">
        <w:rPr>
          <w:rFonts w:ascii="Times New Roman" w:eastAsia="Times New Roman" w:hAnsi="Times New Roman" w:cs="Times New Roman"/>
          <w:sz w:val="24"/>
          <w:szCs w:val="24"/>
        </w:rPr>
        <w:t>is consid</w:t>
      </w:r>
      <w:r w:rsidR="0077387C" w:rsidRPr="0F79FBB4">
        <w:rPr>
          <w:rFonts w:ascii="Times New Roman" w:eastAsia="Times New Roman" w:hAnsi="Times New Roman" w:cs="Times New Roman"/>
          <w:sz w:val="24"/>
          <w:szCs w:val="24"/>
        </w:rPr>
        <w:t>ered one of the most devastating</w:t>
      </w:r>
      <w:r w:rsidR="00432CDD" w:rsidRPr="0F79FBB4">
        <w:rPr>
          <w:rFonts w:ascii="Times New Roman" w:eastAsia="Times New Roman" w:hAnsi="Times New Roman" w:cs="Times New Roman"/>
          <w:sz w:val="24"/>
          <w:szCs w:val="24"/>
        </w:rPr>
        <w:t xml:space="preserve"> wars in human hi</w:t>
      </w:r>
      <w:r w:rsidR="002E2285" w:rsidRPr="0F79FBB4">
        <w:rPr>
          <w:rFonts w:ascii="Times New Roman" w:eastAsia="Times New Roman" w:hAnsi="Times New Roman" w:cs="Times New Roman"/>
          <w:sz w:val="24"/>
          <w:szCs w:val="24"/>
        </w:rPr>
        <w:t>story</w:t>
      </w:r>
      <w:r w:rsidR="00A553D8" w:rsidRPr="0F79FBB4">
        <w:rPr>
          <w:rFonts w:ascii="Times New Roman" w:eastAsia="Times New Roman" w:hAnsi="Times New Roman" w:cs="Times New Roman"/>
          <w:sz w:val="24"/>
          <w:szCs w:val="24"/>
        </w:rPr>
        <w:t xml:space="preserve"> estimating</w:t>
      </w:r>
      <w:r w:rsidR="002E2285" w:rsidRPr="0F79FBB4">
        <w:rPr>
          <w:rFonts w:ascii="Times New Roman" w:eastAsia="Times New Roman" w:hAnsi="Times New Roman" w:cs="Times New Roman"/>
          <w:sz w:val="24"/>
          <w:szCs w:val="24"/>
        </w:rPr>
        <w:t xml:space="preserve"> </w:t>
      </w:r>
      <w:r w:rsidR="00432CDD" w:rsidRPr="0F79FBB4">
        <w:rPr>
          <w:rFonts w:ascii="Times New Roman" w:eastAsia="Times New Roman" w:hAnsi="Times New Roman" w:cs="Times New Roman"/>
          <w:sz w:val="24"/>
          <w:szCs w:val="24"/>
        </w:rPr>
        <w:t>more than 10 million casualties</w:t>
      </w:r>
      <w:r w:rsidR="00A553D8" w:rsidRPr="0F79FBB4">
        <w:rPr>
          <w:rFonts w:ascii="Times New Roman" w:eastAsia="Times New Roman" w:hAnsi="Times New Roman" w:cs="Times New Roman"/>
          <w:sz w:val="24"/>
          <w:szCs w:val="24"/>
        </w:rPr>
        <w:t>,</w:t>
      </w:r>
      <w:r w:rsidR="00432CDD" w:rsidRPr="0F79FBB4">
        <w:rPr>
          <w:rFonts w:ascii="Times New Roman" w:eastAsia="Times New Roman" w:hAnsi="Times New Roman" w:cs="Times New Roman"/>
          <w:sz w:val="24"/>
          <w:szCs w:val="24"/>
        </w:rPr>
        <w:t xml:space="preserve"> </w:t>
      </w:r>
      <w:r w:rsidR="002E2285" w:rsidRPr="0F79FBB4">
        <w:rPr>
          <w:rFonts w:ascii="Times New Roman" w:eastAsia="Times New Roman" w:hAnsi="Times New Roman" w:cs="Times New Roman"/>
          <w:sz w:val="24"/>
          <w:szCs w:val="24"/>
        </w:rPr>
        <w:t xml:space="preserve">not including those that died from </w:t>
      </w:r>
      <w:r w:rsidR="00CD181B" w:rsidRPr="0F79FBB4">
        <w:rPr>
          <w:rFonts w:ascii="Times New Roman" w:eastAsia="Times New Roman" w:hAnsi="Times New Roman" w:cs="Times New Roman"/>
          <w:sz w:val="24"/>
          <w:szCs w:val="24"/>
        </w:rPr>
        <w:t xml:space="preserve">the </w:t>
      </w:r>
      <w:r w:rsidR="002E2285" w:rsidRPr="0F79FBB4">
        <w:rPr>
          <w:rFonts w:ascii="Times New Roman" w:eastAsia="Times New Roman" w:hAnsi="Times New Roman" w:cs="Times New Roman"/>
          <w:sz w:val="24"/>
          <w:szCs w:val="24"/>
        </w:rPr>
        <w:t>forced labor, starvation, or disease that the war brought with it</w:t>
      </w:r>
      <w:r w:rsidR="00147845" w:rsidRPr="0F79FBB4">
        <w:rPr>
          <w:rFonts w:ascii="Times New Roman" w:eastAsia="Times New Roman" w:hAnsi="Times New Roman" w:cs="Times New Roman"/>
          <w:sz w:val="24"/>
          <w:szCs w:val="24"/>
        </w:rPr>
        <w:t>.</w:t>
      </w:r>
      <w:r w:rsidR="00432CDD" w:rsidRPr="0F79FBB4">
        <w:rPr>
          <w:rStyle w:val="FootnoteReference"/>
          <w:rFonts w:ascii="Times New Roman" w:eastAsia="Times New Roman" w:hAnsi="Times New Roman" w:cs="Times New Roman"/>
          <w:sz w:val="24"/>
          <w:szCs w:val="24"/>
        </w:rPr>
        <w:footnoteReference w:id="24"/>
      </w:r>
      <w:r w:rsidR="00432CDD" w:rsidRPr="0F79FBB4">
        <w:rPr>
          <w:rFonts w:ascii="Times New Roman" w:eastAsia="Times New Roman" w:hAnsi="Times New Roman" w:cs="Times New Roman"/>
          <w:sz w:val="24"/>
          <w:szCs w:val="24"/>
        </w:rPr>
        <w:t xml:space="preserve"> </w:t>
      </w:r>
      <w:r w:rsidRPr="0F79FBB4">
        <w:rPr>
          <w:rFonts w:ascii="Times New Roman" w:eastAsia="Times New Roman" w:hAnsi="Times New Roman" w:cs="Times New Roman"/>
          <w:sz w:val="24"/>
          <w:szCs w:val="24"/>
        </w:rPr>
        <w:t>The rebellion</w:t>
      </w:r>
      <w:r w:rsidR="00AB7645" w:rsidRPr="0F79FBB4">
        <w:rPr>
          <w:rFonts w:ascii="Times New Roman" w:eastAsia="Times New Roman" w:hAnsi="Times New Roman" w:cs="Times New Roman"/>
          <w:sz w:val="24"/>
          <w:szCs w:val="24"/>
        </w:rPr>
        <w:t xml:space="preserve"> left the physical and mental state of China in ruins</w:t>
      </w:r>
      <w:r w:rsidR="000228F2" w:rsidRPr="0F79FBB4">
        <w:rPr>
          <w:rFonts w:ascii="Times New Roman" w:eastAsia="Times New Roman" w:hAnsi="Times New Roman" w:cs="Times New Roman"/>
          <w:sz w:val="24"/>
          <w:szCs w:val="24"/>
        </w:rPr>
        <w:t xml:space="preserve"> as it was a rebellion that </w:t>
      </w:r>
      <w:r w:rsidR="00172F00" w:rsidRPr="0F79FBB4">
        <w:rPr>
          <w:rFonts w:ascii="Times New Roman" w:eastAsia="Times New Roman" w:hAnsi="Times New Roman" w:cs="Times New Roman"/>
          <w:sz w:val="24"/>
          <w:szCs w:val="24"/>
        </w:rPr>
        <w:t xml:space="preserve">successfully </w:t>
      </w:r>
      <w:r w:rsidR="000228F2" w:rsidRPr="0F79FBB4">
        <w:rPr>
          <w:rFonts w:ascii="Times New Roman" w:eastAsia="Times New Roman" w:hAnsi="Times New Roman" w:cs="Times New Roman"/>
          <w:sz w:val="24"/>
          <w:szCs w:val="24"/>
        </w:rPr>
        <w:t>challenged both the political and societal structure of the Qing Dynasty.</w:t>
      </w:r>
      <w:r w:rsidR="00172F00" w:rsidRPr="0F79FBB4">
        <w:rPr>
          <w:rFonts w:ascii="Times New Roman" w:eastAsia="Times New Roman" w:hAnsi="Times New Roman" w:cs="Times New Roman"/>
          <w:sz w:val="24"/>
          <w:szCs w:val="24"/>
        </w:rPr>
        <w:t xml:space="preserve"> However, in challenging the constructs of the Qing Dynasty</w:t>
      </w:r>
      <w:r w:rsidR="00A41774" w:rsidRPr="0F79FBB4">
        <w:rPr>
          <w:rFonts w:ascii="Times New Roman" w:eastAsia="Times New Roman" w:hAnsi="Times New Roman" w:cs="Times New Roman"/>
          <w:sz w:val="24"/>
          <w:szCs w:val="24"/>
        </w:rPr>
        <w:t>,</w:t>
      </w:r>
      <w:r w:rsidR="00172F00" w:rsidRPr="0F79FBB4">
        <w:rPr>
          <w:rFonts w:ascii="Times New Roman" w:eastAsia="Times New Roman" w:hAnsi="Times New Roman" w:cs="Times New Roman"/>
          <w:sz w:val="24"/>
          <w:szCs w:val="24"/>
        </w:rPr>
        <w:t xml:space="preserve"> the Taiping Rebellion also provided a clean </w:t>
      </w:r>
      <w:r w:rsidR="009832FC" w:rsidRPr="0F79FBB4">
        <w:rPr>
          <w:rFonts w:ascii="Times New Roman" w:eastAsia="Times New Roman" w:hAnsi="Times New Roman" w:cs="Times New Roman"/>
          <w:sz w:val="24"/>
          <w:szCs w:val="24"/>
        </w:rPr>
        <w:t>slate for a series of reform</w:t>
      </w:r>
      <w:r w:rsidR="009832FC" w:rsidRPr="0F79FBB4">
        <w:rPr>
          <w:rStyle w:val="FootnoteReference"/>
          <w:rFonts w:ascii="Times New Roman" w:eastAsia="Times New Roman" w:hAnsi="Times New Roman" w:cs="Times New Roman"/>
          <w:sz w:val="24"/>
          <w:szCs w:val="24"/>
        </w:rPr>
        <w:footnoteReference w:id="25"/>
      </w:r>
      <w:r w:rsidR="00CD181B" w:rsidRPr="0F79FBB4">
        <w:rPr>
          <w:rFonts w:ascii="Times New Roman" w:eastAsia="Times New Roman" w:hAnsi="Times New Roman" w:cs="Times New Roman"/>
          <w:sz w:val="24"/>
          <w:szCs w:val="24"/>
        </w:rPr>
        <w:t xml:space="preserve"> </w:t>
      </w:r>
      <w:r w:rsidR="000228F2" w:rsidRPr="0F79FBB4">
        <w:rPr>
          <w:rFonts w:ascii="Times New Roman" w:eastAsia="Times New Roman" w:hAnsi="Times New Roman" w:cs="Times New Roman"/>
          <w:sz w:val="24"/>
          <w:szCs w:val="24"/>
        </w:rPr>
        <w:t xml:space="preserve">and </w:t>
      </w:r>
      <w:r w:rsidR="00647E61" w:rsidRPr="0F79FBB4">
        <w:rPr>
          <w:rFonts w:ascii="Times New Roman" w:eastAsia="Times New Roman" w:hAnsi="Times New Roman" w:cs="Times New Roman"/>
          <w:sz w:val="24"/>
          <w:szCs w:val="24"/>
        </w:rPr>
        <w:t>has</w:t>
      </w:r>
      <w:r w:rsidR="007124FB" w:rsidRPr="0F79FBB4">
        <w:rPr>
          <w:rFonts w:ascii="Times New Roman" w:eastAsia="Times New Roman" w:hAnsi="Times New Roman" w:cs="Times New Roman"/>
          <w:sz w:val="24"/>
          <w:szCs w:val="24"/>
        </w:rPr>
        <w:t xml:space="preserve"> been reflected on as </w:t>
      </w:r>
      <w:r w:rsidR="00CD181B" w:rsidRPr="0F79FBB4">
        <w:rPr>
          <w:rFonts w:ascii="Times New Roman" w:eastAsia="Times New Roman" w:hAnsi="Times New Roman" w:cs="Times New Roman"/>
          <w:sz w:val="24"/>
          <w:szCs w:val="24"/>
        </w:rPr>
        <w:t xml:space="preserve">one of the </w:t>
      </w:r>
      <w:r w:rsidR="007124FB" w:rsidRPr="0F79FBB4">
        <w:rPr>
          <w:rFonts w:ascii="Times New Roman" w:eastAsia="Times New Roman" w:hAnsi="Times New Roman" w:cs="Times New Roman"/>
          <w:sz w:val="24"/>
          <w:szCs w:val="24"/>
        </w:rPr>
        <w:t xml:space="preserve">cornerstone to Chinese revolutionary </w:t>
      </w:r>
      <w:r w:rsidR="004811FE" w:rsidRPr="0F79FBB4">
        <w:rPr>
          <w:rFonts w:ascii="Times New Roman" w:eastAsia="Times New Roman" w:hAnsi="Times New Roman" w:cs="Times New Roman"/>
          <w:sz w:val="24"/>
          <w:szCs w:val="24"/>
        </w:rPr>
        <w:t>nationalism</w:t>
      </w:r>
      <w:r w:rsidR="00647E61" w:rsidRPr="0F79FBB4">
        <w:rPr>
          <w:rFonts w:ascii="Times New Roman" w:eastAsia="Times New Roman" w:hAnsi="Times New Roman" w:cs="Times New Roman"/>
          <w:sz w:val="24"/>
          <w:szCs w:val="24"/>
        </w:rPr>
        <w:t xml:space="preserve"> by the Chinese Communist Party</w:t>
      </w:r>
      <w:r w:rsidR="004811FE" w:rsidRPr="0F79FBB4">
        <w:rPr>
          <w:rFonts w:ascii="Times New Roman" w:eastAsia="Times New Roman" w:hAnsi="Times New Roman" w:cs="Times New Roman"/>
          <w:sz w:val="24"/>
          <w:szCs w:val="24"/>
        </w:rPr>
        <w:t>.</w:t>
      </w:r>
    </w:p>
    <w:p w:rsidR="002A7F1C" w:rsidRDefault="00647E61"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 T</w:t>
      </w:r>
      <w:r w:rsidR="00B057B4" w:rsidRPr="0F79FBB4">
        <w:rPr>
          <w:rFonts w:ascii="Times New Roman" w:eastAsia="Times New Roman" w:hAnsi="Times New Roman" w:cs="Times New Roman"/>
          <w:sz w:val="24"/>
          <w:szCs w:val="24"/>
        </w:rPr>
        <w:t>he Taiping Rebellion has also provided an</w:t>
      </w:r>
      <w:r w:rsidRPr="0F79FBB4">
        <w:rPr>
          <w:rFonts w:ascii="Times New Roman" w:eastAsia="Times New Roman" w:hAnsi="Times New Roman" w:cs="Times New Roman"/>
          <w:sz w:val="24"/>
          <w:szCs w:val="24"/>
        </w:rPr>
        <w:t xml:space="preserve"> example of how complex the relationship between foreign powers and the Qing Dynas</w:t>
      </w:r>
      <w:r w:rsidR="00B057B4" w:rsidRPr="0F79FBB4">
        <w:rPr>
          <w:rFonts w:ascii="Times New Roman" w:eastAsia="Times New Roman" w:hAnsi="Times New Roman" w:cs="Times New Roman"/>
          <w:sz w:val="24"/>
          <w:szCs w:val="24"/>
        </w:rPr>
        <w:t xml:space="preserve">ty were. In earlier rebellions such as the </w:t>
      </w:r>
      <w:r w:rsidR="00CA7C23" w:rsidRPr="0F79FBB4">
        <w:rPr>
          <w:rFonts w:ascii="Times New Roman" w:eastAsia="Times New Roman" w:hAnsi="Times New Roman" w:cs="Times New Roman"/>
          <w:sz w:val="24"/>
          <w:szCs w:val="24"/>
        </w:rPr>
        <w:t>small sword uprising</w:t>
      </w:r>
      <w:r w:rsidR="001670EF" w:rsidRPr="0F79FBB4">
        <w:rPr>
          <w:rFonts w:ascii="Times New Roman" w:eastAsia="Times New Roman" w:hAnsi="Times New Roman" w:cs="Times New Roman"/>
          <w:sz w:val="24"/>
          <w:szCs w:val="24"/>
        </w:rPr>
        <w:t xml:space="preserve"> </w:t>
      </w:r>
      <w:r w:rsidR="00CA7C23" w:rsidRPr="0F79FBB4">
        <w:rPr>
          <w:rFonts w:ascii="Times New Roman" w:eastAsia="Times New Roman" w:hAnsi="Times New Roman" w:cs="Times New Roman"/>
          <w:sz w:val="24"/>
          <w:szCs w:val="24"/>
        </w:rPr>
        <w:t>of 1853</w:t>
      </w:r>
      <w:r w:rsidR="004E1E8D" w:rsidRPr="0F79FBB4">
        <w:rPr>
          <w:rFonts w:ascii="Times New Roman" w:eastAsia="Times New Roman" w:hAnsi="Times New Roman" w:cs="Times New Roman"/>
          <w:sz w:val="24"/>
          <w:szCs w:val="24"/>
        </w:rPr>
        <w:t>,</w:t>
      </w:r>
      <w:r w:rsidR="00CA7C23" w:rsidRPr="0F79FBB4">
        <w:rPr>
          <w:rFonts w:ascii="Times New Roman" w:eastAsia="Times New Roman" w:hAnsi="Times New Roman" w:cs="Times New Roman"/>
          <w:sz w:val="24"/>
          <w:szCs w:val="24"/>
        </w:rPr>
        <w:t xml:space="preserve"> foreigners had been seen walking </w:t>
      </w:r>
      <w:r w:rsidR="00172F00" w:rsidRPr="0F79FBB4">
        <w:rPr>
          <w:rFonts w:ascii="Times New Roman" w:eastAsia="Times New Roman" w:hAnsi="Times New Roman" w:cs="Times New Roman"/>
          <w:sz w:val="24"/>
          <w:szCs w:val="24"/>
        </w:rPr>
        <w:t xml:space="preserve">through the </w:t>
      </w:r>
      <w:r w:rsidR="002F079E" w:rsidRPr="0F79FBB4">
        <w:rPr>
          <w:rFonts w:ascii="Times New Roman" w:eastAsia="Times New Roman" w:hAnsi="Times New Roman" w:cs="Times New Roman"/>
          <w:sz w:val="24"/>
          <w:szCs w:val="24"/>
        </w:rPr>
        <w:t>rebellion without harassment</w:t>
      </w:r>
      <w:r w:rsidR="00CA7C23" w:rsidRPr="0F79FBB4">
        <w:rPr>
          <w:rFonts w:ascii="Times New Roman" w:eastAsia="Times New Roman" w:hAnsi="Times New Roman" w:cs="Times New Roman"/>
          <w:sz w:val="24"/>
          <w:szCs w:val="24"/>
        </w:rPr>
        <w:t xml:space="preserve"> and inspecting the </w:t>
      </w:r>
      <w:r w:rsidR="00965C9A" w:rsidRPr="0F79FBB4">
        <w:rPr>
          <w:rFonts w:ascii="Times New Roman" w:eastAsia="Times New Roman" w:hAnsi="Times New Roman" w:cs="Times New Roman"/>
          <w:sz w:val="24"/>
          <w:szCs w:val="24"/>
        </w:rPr>
        <w:t>rebel’s</w:t>
      </w:r>
      <w:r w:rsidR="00CA7C23" w:rsidRPr="0F79FBB4">
        <w:rPr>
          <w:rFonts w:ascii="Times New Roman" w:eastAsia="Times New Roman" w:hAnsi="Times New Roman" w:cs="Times New Roman"/>
          <w:sz w:val="24"/>
          <w:szCs w:val="24"/>
        </w:rPr>
        <w:t xml:space="preserve"> uniforms and weaponry before returning peacefully home.</w:t>
      </w:r>
      <w:r w:rsidR="00CA7C23" w:rsidRPr="0F79FBB4">
        <w:rPr>
          <w:rStyle w:val="FootnoteReference"/>
          <w:rFonts w:ascii="Times New Roman" w:eastAsia="Times New Roman" w:hAnsi="Times New Roman" w:cs="Times New Roman"/>
          <w:sz w:val="24"/>
          <w:szCs w:val="24"/>
        </w:rPr>
        <w:footnoteReference w:id="26"/>
      </w:r>
      <w:r w:rsidR="004811FE" w:rsidRPr="0F79FBB4">
        <w:rPr>
          <w:rFonts w:ascii="Times New Roman" w:eastAsia="Times New Roman" w:hAnsi="Times New Roman" w:cs="Times New Roman"/>
          <w:sz w:val="24"/>
          <w:szCs w:val="24"/>
        </w:rPr>
        <w:t xml:space="preserve"> </w:t>
      </w:r>
      <w:r w:rsidR="00172F00" w:rsidRPr="0F79FBB4">
        <w:rPr>
          <w:rFonts w:ascii="Times New Roman" w:eastAsia="Times New Roman" w:hAnsi="Times New Roman" w:cs="Times New Roman"/>
          <w:sz w:val="24"/>
          <w:szCs w:val="24"/>
        </w:rPr>
        <w:t xml:space="preserve">Perhaps the approach of neutrality would have continued if </w:t>
      </w:r>
      <w:r w:rsidR="00965C9A" w:rsidRPr="0F79FBB4">
        <w:rPr>
          <w:rFonts w:ascii="Times New Roman" w:eastAsia="Times New Roman" w:hAnsi="Times New Roman" w:cs="Times New Roman"/>
          <w:sz w:val="24"/>
          <w:szCs w:val="24"/>
        </w:rPr>
        <w:t>the impact of the Taiping Rebe</w:t>
      </w:r>
      <w:r w:rsidR="00172F00" w:rsidRPr="0F79FBB4">
        <w:rPr>
          <w:rFonts w:ascii="Times New Roman" w:eastAsia="Times New Roman" w:hAnsi="Times New Roman" w:cs="Times New Roman"/>
          <w:sz w:val="24"/>
          <w:szCs w:val="24"/>
        </w:rPr>
        <w:t>llion had not been so overwhelming</w:t>
      </w:r>
      <w:r w:rsidR="00965C9A" w:rsidRPr="0F79FBB4">
        <w:rPr>
          <w:rFonts w:ascii="Times New Roman" w:eastAsia="Times New Roman" w:hAnsi="Times New Roman" w:cs="Times New Roman"/>
          <w:sz w:val="24"/>
          <w:szCs w:val="24"/>
        </w:rPr>
        <w:t>.</w:t>
      </w:r>
      <w:r w:rsidR="006936BB" w:rsidRPr="0F79FBB4">
        <w:rPr>
          <w:rFonts w:ascii="Times New Roman" w:eastAsia="Times New Roman" w:hAnsi="Times New Roman" w:cs="Times New Roman"/>
          <w:sz w:val="24"/>
          <w:szCs w:val="24"/>
        </w:rPr>
        <w:t xml:space="preserve"> </w:t>
      </w:r>
      <w:r w:rsidR="00172F00" w:rsidRPr="0F79FBB4">
        <w:rPr>
          <w:rFonts w:ascii="Times New Roman" w:eastAsia="Times New Roman" w:hAnsi="Times New Roman" w:cs="Times New Roman"/>
          <w:sz w:val="24"/>
          <w:szCs w:val="24"/>
        </w:rPr>
        <w:t>During the time of the Taiping Rebellion</w:t>
      </w:r>
      <w:r w:rsidR="004E1E8D" w:rsidRPr="0F79FBB4">
        <w:rPr>
          <w:rFonts w:ascii="Times New Roman" w:eastAsia="Times New Roman" w:hAnsi="Times New Roman" w:cs="Times New Roman"/>
          <w:sz w:val="24"/>
          <w:szCs w:val="24"/>
        </w:rPr>
        <w:t>,</w:t>
      </w:r>
      <w:r w:rsidR="00965C9A" w:rsidRPr="0F79FBB4">
        <w:rPr>
          <w:rFonts w:ascii="Times New Roman" w:eastAsia="Times New Roman" w:hAnsi="Times New Roman" w:cs="Times New Roman"/>
          <w:sz w:val="24"/>
          <w:szCs w:val="24"/>
        </w:rPr>
        <w:t xml:space="preserve"> Shanghai’s po</w:t>
      </w:r>
      <w:r w:rsidR="00172F00" w:rsidRPr="0F79FBB4">
        <w:rPr>
          <w:rFonts w:ascii="Times New Roman" w:eastAsia="Times New Roman" w:hAnsi="Times New Roman" w:cs="Times New Roman"/>
          <w:sz w:val="24"/>
          <w:szCs w:val="24"/>
        </w:rPr>
        <w:t xml:space="preserve">pulation nearly doubled </w:t>
      </w:r>
      <w:r w:rsidR="00965C9A" w:rsidRPr="0F79FBB4">
        <w:rPr>
          <w:rFonts w:ascii="Times New Roman" w:eastAsia="Times New Roman" w:hAnsi="Times New Roman" w:cs="Times New Roman"/>
          <w:sz w:val="24"/>
          <w:szCs w:val="24"/>
        </w:rPr>
        <w:t>as refugees searched for shelter</w:t>
      </w:r>
      <w:r w:rsidR="00172F00" w:rsidRPr="0F79FBB4">
        <w:rPr>
          <w:rFonts w:ascii="Times New Roman" w:eastAsia="Times New Roman" w:hAnsi="Times New Roman" w:cs="Times New Roman"/>
          <w:sz w:val="24"/>
          <w:szCs w:val="24"/>
        </w:rPr>
        <w:t xml:space="preserve"> from war.</w:t>
      </w:r>
      <w:r w:rsidR="00965C9A" w:rsidRPr="0F79FBB4">
        <w:rPr>
          <w:rFonts w:ascii="Times New Roman" w:eastAsia="Times New Roman" w:hAnsi="Times New Roman" w:cs="Times New Roman"/>
          <w:sz w:val="24"/>
          <w:szCs w:val="24"/>
        </w:rPr>
        <w:t xml:space="preserve"> </w:t>
      </w:r>
      <w:r w:rsidR="00172F00" w:rsidRPr="0F79FBB4">
        <w:rPr>
          <w:rFonts w:ascii="Times New Roman" w:eastAsia="Times New Roman" w:hAnsi="Times New Roman" w:cs="Times New Roman"/>
          <w:sz w:val="24"/>
          <w:szCs w:val="24"/>
        </w:rPr>
        <w:t>W</w:t>
      </w:r>
      <w:r w:rsidR="00965C9A" w:rsidRPr="0F79FBB4">
        <w:rPr>
          <w:rFonts w:ascii="Times New Roman" w:eastAsia="Times New Roman" w:hAnsi="Times New Roman" w:cs="Times New Roman"/>
          <w:sz w:val="24"/>
          <w:szCs w:val="24"/>
        </w:rPr>
        <w:t>ealthier refugees even took up residency in the foreign concessions</w:t>
      </w:r>
      <w:r w:rsidR="004E1E8D" w:rsidRPr="0F79FBB4">
        <w:rPr>
          <w:rFonts w:ascii="Times New Roman" w:eastAsia="Times New Roman" w:hAnsi="Times New Roman" w:cs="Times New Roman"/>
          <w:sz w:val="24"/>
          <w:szCs w:val="24"/>
        </w:rPr>
        <w:t>,</w:t>
      </w:r>
      <w:r w:rsidR="00172F00" w:rsidRPr="0F79FBB4">
        <w:rPr>
          <w:rFonts w:ascii="Times New Roman" w:eastAsia="Times New Roman" w:hAnsi="Times New Roman" w:cs="Times New Roman"/>
          <w:sz w:val="24"/>
          <w:szCs w:val="24"/>
        </w:rPr>
        <w:t xml:space="preserve"> and by 1860 Chinese citizens outnumbered foreigners</w:t>
      </w:r>
      <w:r w:rsidR="002F079E" w:rsidRPr="0F79FBB4">
        <w:rPr>
          <w:rFonts w:ascii="Times New Roman" w:eastAsia="Times New Roman" w:hAnsi="Times New Roman" w:cs="Times New Roman"/>
          <w:sz w:val="24"/>
          <w:szCs w:val="24"/>
        </w:rPr>
        <w:t xml:space="preserve"> in the concessions accounting for roughly</w:t>
      </w:r>
      <w:r w:rsidR="00172F00" w:rsidRPr="0F79FBB4">
        <w:rPr>
          <w:rFonts w:ascii="Times New Roman" w:eastAsia="Times New Roman" w:hAnsi="Times New Roman" w:cs="Times New Roman"/>
          <w:sz w:val="24"/>
          <w:szCs w:val="24"/>
        </w:rPr>
        <w:t xml:space="preserve"> 8,740 Chinese residents to</w:t>
      </w:r>
      <w:r w:rsidR="002F079E" w:rsidRPr="0F79FBB4">
        <w:rPr>
          <w:rFonts w:ascii="Times New Roman" w:eastAsia="Times New Roman" w:hAnsi="Times New Roman" w:cs="Times New Roman"/>
          <w:sz w:val="24"/>
          <w:szCs w:val="24"/>
        </w:rPr>
        <w:t xml:space="preserve"> a mere</w:t>
      </w:r>
      <w:r w:rsidR="00172F00" w:rsidRPr="0F79FBB4">
        <w:rPr>
          <w:rFonts w:ascii="Times New Roman" w:eastAsia="Times New Roman" w:hAnsi="Times New Roman" w:cs="Times New Roman"/>
          <w:sz w:val="24"/>
          <w:szCs w:val="24"/>
        </w:rPr>
        <w:t xml:space="preserve"> </w:t>
      </w:r>
      <w:r w:rsidR="00E11C59" w:rsidRPr="0F79FBB4">
        <w:rPr>
          <w:rFonts w:ascii="Times New Roman" w:eastAsia="Times New Roman" w:hAnsi="Times New Roman" w:cs="Times New Roman"/>
          <w:sz w:val="24"/>
          <w:szCs w:val="24"/>
        </w:rPr>
        <w:t>269 European residents.</w:t>
      </w:r>
      <w:r w:rsidR="00E11C59" w:rsidRPr="0F79FBB4">
        <w:rPr>
          <w:rStyle w:val="FootnoteReference"/>
          <w:rFonts w:ascii="Times New Roman" w:eastAsia="Times New Roman" w:hAnsi="Times New Roman" w:cs="Times New Roman"/>
          <w:sz w:val="24"/>
          <w:szCs w:val="24"/>
        </w:rPr>
        <w:footnoteReference w:id="27"/>
      </w:r>
      <w:r w:rsidR="00965C9A" w:rsidRPr="0F79FBB4">
        <w:rPr>
          <w:rFonts w:ascii="Times New Roman" w:eastAsia="Times New Roman" w:hAnsi="Times New Roman" w:cs="Times New Roman"/>
          <w:sz w:val="24"/>
          <w:szCs w:val="24"/>
        </w:rPr>
        <w:t xml:space="preserve"> </w:t>
      </w:r>
      <w:r w:rsidR="002F079E" w:rsidRPr="0F79FBB4">
        <w:rPr>
          <w:rFonts w:ascii="Times New Roman" w:eastAsia="Times New Roman" w:hAnsi="Times New Roman" w:cs="Times New Roman"/>
          <w:sz w:val="24"/>
          <w:szCs w:val="24"/>
        </w:rPr>
        <w:t>Ironically, although the foreign powers had sought an informal alliance on the domestic affair of suppressing rebellion, they were also responsible for much of the external pressure that the late Qing Dynasty experienced.</w:t>
      </w:r>
    </w:p>
    <w:p w:rsidR="0071194A" w:rsidRDefault="0F79FBB4" w:rsidP="0F79FBB4">
      <w:pPr>
        <w:spacing w:line="480" w:lineRule="auto"/>
        <w:ind w:firstLine="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These key events in China during the mid to late nineteenth century further legitimized the creation of extraterritorial sections in Shanghai. Although the initial unequal treaties had allowed for foreign establishments within Shanghai, the further development of foreign government and police within each concession solidified the establishment of foreign communities that were independent of Qing policy and governance, thus creating pockets of western identity physically confined to, but largely independent of the emerging Chinese city. One of the most significant was the French Concession. </w:t>
      </w:r>
    </w:p>
    <w:p w:rsidR="008636C3" w:rsidRDefault="008636C3" w:rsidP="002A7F1C">
      <w:pPr>
        <w:spacing w:line="480" w:lineRule="auto"/>
        <w:rPr>
          <w:rFonts w:ascii="Times New Roman" w:hAnsi="Times New Roman" w:cs="Times New Roman"/>
          <w:noProof/>
          <w:sz w:val="32"/>
          <w:szCs w:val="32"/>
          <w:lang w:eastAsia="en-US"/>
        </w:rPr>
      </w:pPr>
    </w:p>
    <w:p w:rsidR="008636C3" w:rsidRDefault="008636C3" w:rsidP="002A7F1C">
      <w:pPr>
        <w:spacing w:line="480" w:lineRule="auto"/>
        <w:rPr>
          <w:rFonts w:ascii="Times New Roman" w:hAnsi="Times New Roman" w:cs="Times New Roman"/>
          <w:noProof/>
          <w:sz w:val="32"/>
          <w:szCs w:val="32"/>
          <w:lang w:eastAsia="en-US"/>
        </w:rPr>
      </w:pPr>
    </w:p>
    <w:p w:rsidR="008636C3" w:rsidRDefault="008636C3" w:rsidP="002A7F1C">
      <w:pPr>
        <w:spacing w:line="480" w:lineRule="auto"/>
        <w:rPr>
          <w:rFonts w:ascii="Times New Roman" w:hAnsi="Times New Roman" w:cs="Times New Roman"/>
          <w:noProof/>
          <w:sz w:val="32"/>
          <w:szCs w:val="32"/>
          <w:lang w:eastAsia="en-US"/>
        </w:rPr>
      </w:pPr>
    </w:p>
    <w:p w:rsidR="008636C3" w:rsidRDefault="008636C3" w:rsidP="002A7F1C">
      <w:pPr>
        <w:spacing w:line="480" w:lineRule="auto"/>
        <w:rPr>
          <w:rFonts w:ascii="Times New Roman" w:hAnsi="Times New Roman" w:cs="Times New Roman"/>
          <w:noProof/>
          <w:sz w:val="32"/>
          <w:szCs w:val="32"/>
          <w:lang w:eastAsia="en-US"/>
        </w:rPr>
      </w:pPr>
    </w:p>
    <w:p w:rsidR="008636C3" w:rsidRDefault="008636C3" w:rsidP="002A7F1C">
      <w:pPr>
        <w:spacing w:line="480" w:lineRule="auto"/>
        <w:rPr>
          <w:rFonts w:ascii="Times New Roman" w:hAnsi="Times New Roman" w:cs="Times New Roman"/>
          <w:noProof/>
          <w:sz w:val="32"/>
          <w:szCs w:val="32"/>
          <w:lang w:eastAsia="en-US"/>
        </w:rPr>
      </w:pPr>
    </w:p>
    <w:p w:rsidR="009656CA" w:rsidRDefault="009656CA" w:rsidP="002A7F1C">
      <w:pPr>
        <w:spacing w:line="480" w:lineRule="auto"/>
        <w:rPr>
          <w:rFonts w:ascii="Times New Roman" w:hAnsi="Times New Roman" w:cs="Times New Roman"/>
          <w:noProof/>
          <w:sz w:val="32"/>
          <w:szCs w:val="32"/>
          <w:lang w:eastAsia="en-US"/>
        </w:rPr>
      </w:pPr>
    </w:p>
    <w:p w:rsidR="00964640" w:rsidRPr="002A7F1C" w:rsidRDefault="00964640" w:rsidP="002A7F1C">
      <w:pPr>
        <w:spacing w:line="480" w:lineRule="auto"/>
        <w:rPr>
          <w:rFonts w:ascii="Times New Roman" w:hAnsi="Times New Roman" w:cs="Times New Roman"/>
          <w:sz w:val="24"/>
          <w:szCs w:val="24"/>
        </w:rPr>
      </w:pPr>
      <w:r w:rsidRPr="00964640">
        <w:rPr>
          <w:rFonts w:ascii="Times New Roman" w:hAnsi="Times New Roman" w:cs="Times New Roman"/>
          <w:noProof/>
          <w:sz w:val="32"/>
          <w:szCs w:val="32"/>
          <w:lang w:eastAsia="en-US"/>
        </w:rPr>
        <w:t xml:space="preserve">The Establishment of the French Concession </w:t>
      </w:r>
    </w:p>
    <w:p w:rsidR="005638B5" w:rsidRDefault="00460C98" w:rsidP="009D1C1C">
      <w:pPr>
        <w:spacing w:line="480" w:lineRule="auto"/>
        <w:ind w:firstLine="720"/>
        <w:rPr>
          <w:rFonts w:ascii="Times New Roman" w:hAnsi="Times New Roman" w:cs="Times New Roman"/>
          <w:noProof/>
          <w:sz w:val="24"/>
          <w:szCs w:val="24"/>
          <w:lang w:eastAsia="en-US"/>
        </w:rPr>
      </w:pPr>
      <w:r>
        <w:rPr>
          <w:rFonts w:ascii="Times New Roman" w:hAnsi="Times New Roman" w:cs="Times New Roman"/>
          <w:noProof/>
          <w:sz w:val="24"/>
          <w:szCs w:val="24"/>
          <w:lang w:eastAsia="en-US"/>
        </w:rPr>
        <w:t>Following the unequal treat</w:t>
      </w:r>
      <w:r w:rsidR="00C35EE5">
        <w:rPr>
          <w:rFonts w:ascii="Times New Roman" w:hAnsi="Times New Roman" w:cs="Times New Roman"/>
          <w:noProof/>
          <w:sz w:val="24"/>
          <w:szCs w:val="24"/>
          <w:lang w:eastAsia="en-US"/>
        </w:rPr>
        <w:t>ies imposed on China from Britai</w:t>
      </w:r>
      <w:r>
        <w:rPr>
          <w:rFonts w:ascii="Times New Roman" w:hAnsi="Times New Roman" w:cs="Times New Roman"/>
          <w:noProof/>
          <w:sz w:val="24"/>
          <w:szCs w:val="24"/>
          <w:lang w:eastAsia="en-US"/>
        </w:rPr>
        <w:t>n and the U.S</w:t>
      </w:r>
      <w:r w:rsidR="004E1E8D">
        <w:rPr>
          <w:rFonts w:ascii="Times New Roman" w:hAnsi="Times New Roman" w:cs="Times New Roman"/>
          <w:noProof/>
          <w:sz w:val="24"/>
          <w:szCs w:val="24"/>
          <w:lang w:eastAsia="en-US"/>
        </w:rPr>
        <w:t>.,</w:t>
      </w:r>
      <w:r w:rsidR="0077387C">
        <w:rPr>
          <w:rFonts w:ascii="Times New Roman" w:hAnsi="Times New Roman" w:cs="Times New Roman"/>
          <w:noProof/>
          <w:sz w:val="24"/>
          <w:szCs w:val="24"/>
          <w:lang w:eastAsia="en-US"/>
        </w:rPr>
        <w:t xml:space="preserve"> (Treaty of Wanghia, 1843)</w:t>
      </w:r>
      <w:r>
        <w:rPr>
          <w:rFonts w:ascii="Times New Roman" w:hAnsi="Times New Roman" w:cs="Times New Roman"/>
          <w:noProof/>
          <w:sz w:val="24"/>
          <w:szCs w:val="24"/>
          <w:lang w:eastAsia="en-US"/>
        </w:rPr>
        <w:t xml:space="preserve"> t</w:t>
      </w:r>
      <w:r w:rsidR="00A72207">
        <w:rPr>
          <w:rFonts w:ascii="Times New Roman" w:hAnsi="Times New Roman" w:cs="Times New Roman"/>
          <w:noProof/>
          <w:sz w:val="24"/>
          <w:szCs w:val="24"/>
          <w:lang w:eastAsia="en-US"/>
        </w:rPr>
        <w:t>he French C</w:t>
      </w:r>
      <w:r w:rsidR="005638B5" w:rsidRPr="00DD6B16">
        <w:rPr>
          <w:rFonts w:ascii="Times New Roman" w:hAnsi="Times New Roman" w:cs="Times New Roman"/>
          <w:noProof/>
          <w:sz w:val="24"/>
          <w:szCs w:val="24"/>
          <w:lang w:eastAsia="en-US"/>
        </w:rPr>
        <w:t>oncession like the other great concessions of Shanghai was estab</w:t>
      </w:r>
      <w:r w:rsidR="005D2799" w:rsidRPr="00DD6B16">
        <w:rPr>
          <w:rFonts w:ascii="Times New Roman" w:hAnsi="Times New Roman" w:cs="Times New Roman"/>
          <w:noProof/>
          <w:sz w:val="24"/>
          <w:szCs w:val="24"/>
          <w:lang w:eastAsia="en-US"/>
        </w:rPr>
        <w:t xml:space="preserve">lished through the recognition </w:t>
      </w:r>
      <w:r w:rsidR="005638B5" w:rsidRPr="00DD6B16">
        <w:rPr>
          <w:rFonts w:ascii="Times New Roman" w:hAnsi="Times New Roman" w:cs="Times New Roman"/>
          <w:noProof/>
          <w:sz w:val="24"/>
          <w:szCs w:val="24"/>
          <w:lang w:eastAsia="en-US"/>
        </w:rPr>
        <w:t>o</w:t>
      </w:r>
      <w:r w:rsidR="005D2799" w:rsidRPr="00DD6B16">
        <w:rPr>
          <w:rFonts w:ascii="Times New Roman" w:hAnsi="Times New Roman" w:cs="Times New Roman"/>
          <w:noProof/>
          <w:sz w:val="24"/>
          <w:szCs w:val="24"/>
          <w:lang w:eastAsia="en-US"/>
        </w:rPr>
        <w:t>f</w:t>
      </w:r>
      <w:r w:rsidR="005638B5" w:rsidRPr="00DD6B16">
        <w:rPr>
          <w:rFonts w:ascii="Times New Roman" w:hAnsi="Times New Roman" w:cs="Times New Roman"/>
          <w:noProof/>
          <w:sz w:val="24"/>
          <w:szCs w:val="24"/>
          <w:lang w:eastAsia="en-US"/>
        </w:rPr>
        <w:t xml:space="preserve"> an unequal treaty, the Treaty of </w:t>
      </w:r>
      <w:r w:rsidR="007E2149" w:rsidRPr="00DD6B16">
        <w:rPr>
          <w:rFonts w:ascii="Times New Roman" w:hAnsi="Times New Roman" w:cs="Times New Roman"/>
          <w:noProof/>
          <w:sz w:val="24"/>
          <w:szCs w:val="24"/>
          <w:lang w:eastAsia="en-US"/>
        </w:rPr>
        <w:t>Whampao. The Treaty of Whampao was signed on September 24</w:t>
      </w:r>
      <w:r w:rsidR="007E2149" w:rsidRPr="00DD6B16">
        <w:rPr>
          <w:rFonts w:ascii="Times New Roman" w:hAnsi="Times New Roman" w:cs="Times New Roman"/>
          <w:noProof/>
          <w:sz w:val="24"/>
          <w:szCs w:val="24"/>
          <w:vertAlign w:val="superscript"/>
          <w:lang w:eastAsia="en-US"/>
        </w:rPr>
        <w:t>th</w:t>
      </w:r>
      <w:r w:rsidR="007E2149" w:rsidRPr="00DD6B16">
        <w:rPr>
          <w:rFonts w:ascii="Times New Roman" w:hAnsi="Times New Roman" w:cs="Times New Roman"/>
          <w:noProof/>
          <w:sz w:val="24"/>
          <w:szCs w:val="24"/>
          <w:lang w:eastAsia="en-US"/>
        </w:rPr>
        <w:t>, 1844</w:t>
      </w:r>
      <w:r w:rsidR="004E1E8D">
        <w:rPr>
          <w:rFonts w:ascii="Times New Roman" w:hAnsi="Times New Roman" w:cs="Times New Roman"/>
          <w:noProof/>
          <w:sz w:val="24"/>
          <w:szCs w:val="24"/>
          <w:lang w:eastAsia="en-US"/>
        </w:rPr>
        <w:t>,</w:t>
      </w:r>
      <w:r w:rsidR="007E2149" w:rsidRPr="00DD6B16">
        <w:rPr>
          <w:rFonts w:ascii="Times New Roman" w:hAnsi="Times New Roman" w:cs="Times New Roman"/>
          <w:noProof/>
          <w:sz w:val="24"/>
          <w:szCs w:val="24"/>
          <w:lang w:eastAsia="en-US"/>
        </w:rPr>
        <w:t xml:space="preserve"> official</w:t>
      </w:r>
      <w:r w:rsidR="00C35EE5">
        <w:rPr>
          <w:rFonts w:ascii="Times New Roman" w:hAnsi="Times New Roman" w:cs="Times New Roman"/>
          <w:noProof/>
          <w:sz w:val="24"/>
          <w:szCs w:val="24"/>
          <w:lang w:eastAsia="en-US"/>
        </w:rPr>
        <w:t>l</w:t>
      </w:r>
      <w:r w:rsidR="007E2149" w:rsidRPr="00DD6B16">
        <w:rPr>
          <w:rFonts w:ascii="Times New Roman" w:hAnsi="Times New Roman" w:cs="Times New Roman"/>
          <w:noProof/>
          <w:sz w:val="24"/>
          <w:szCs w:val="24"/>
          <w:lang w:eastAsia="en-US"/>
        </w:rPr>
        <w:t xml:space="preserve">y signifying the establishment of </w:t>
      </w:r>
      <w:r w:rsidR="005D2799" w:rsidRPr="00DD6B16">
        <w:rPr>
          <w:rFonts w:ascii="Times New Roman" w:hAnsi="Times New Roman" w:cs="Times New Roman"/>
          <w:noProof/>
          <w:sz w:val="24"/>
          <w:szCs w:val="24"/>
          <w:lang w:eastAsia="en-US"/>
        </w:rPr>
        <w:t xml:space="preserve">a </w:t>
      </w:r>
      <w:r w:rsidR="007E2149" w:rsidRPr="00DD6B16">
        <w:rPr>
          <w:rFonts w:ascii="Times New Roman" w:hAnsi="Times New Roman" w:cs="Times New Roman"/>
          <w:noProof/>
          <w:sz w:val="24"/>
          <w:szCs w:val="24"/>
          <w:lang w:eastAsia="en-US"/>
        </w:rPr>
        <w:t xml:space="preserve">French and Chinese </w:t>
      </w:r>
      <w:r w:rsidR="005D2799" w:rsidRPr="00DD6B16">
        <w:rPr>
          <w:rFonts w:ascii="Times New Roman" w:hAnsi="Times New Roman" w:cs="Times New Roman"/>
          <w:noProof/>
          <w:sz w:val="24"/>
          <w:szCs w:val="24"/>
          <w:lang w:eastAsia="en-US"/>
        </w:rPr>
        <w:t>trade relationship</w:t>
      </w:r>
      <w:r w:rsidR="007E2149" w:rsidRPr="00DD6B16">
        <w:rPr>
          <w:rFonts w:ascii="Times New Roman" w:hAnsi="Times New Roman" w:cs="Times New Roman"/>
          <w:noProof/>
          <w:sz w:val="24"/>
          <w:szCs w:val="24"/>
          <w:lang w:eastAsia="en-US"/>
        </w:rPr>
        <w:t>. Similar to the treaties before it</w:t>
      </w:r>
      <w:r w:rsidR="004E1E8D">
        <w:rPr>
          <w:rFonts w:ascii="Times New Roman" w:hAnsi="Times New Roman" w:cs="Times New Roman"/>
          <w:noProof/>
          <w:sz w:val="24"/>
          <w:szCs w:val="24"/>
          <w:lang w:eastAsia="en-US"/>
        </w:rPr>
        <w:t>,</w:t>
      </w:r>
      <w:r w:rsidR="007E2149" w:rsidRPr="00DD6B16">
        <w:rPr>
          <w:rFonts w:ascii="Times New Roman" w:hAnsi="Times New Roman" w:cs="Times New Roman"/>
          <w:noProof/>
          <w:sz w:val="24"/>
          <w:szCs w:val="24"/>
          <w:lang w:eastAsia="en-US"/>
        </w:rPr>
        <w:t xml:space="preserve"> the Treaty of Whampao promised reciprocity of friendship and protection between the two nations, opened the same five ports for trade and residency and allowed for French C</w:t>
      </w:r>
      <w:r w:rsidR="00785AF8" w:rsidRPr="00DD6B16">
        <w:rPr>
          <w:rFonts w:ascii="Times New Roman" w:hAnsi="Times New Roman" w:cs="Times New Roman"/>
          <w:noProof/>
          <w:sz w:val="24"/>
          <w:szCs w:val="24"/>
          <w:lang w:eastAsia="en-US"/>
        </w:rPr>
        <w:t xml:space="preserve">onsuls at each of the agreed upon </w:t>
      </w:r>
      <w:r w:rsidR="007E2149" w:rsidRPr="00DD6B16">
        <w:rPr>
          <w:rFonts w:ascii="Times New Roman" w:hAnsi="Times New Roman" w:cs="Times New Roman"/>
          <w:noProof/>
          <w:sz w:val="24"/>
          <w:szCs w:val="24"/>
          <w:lang w:eastAsia="en-US"/>
        </w:rPr>
        <w:t>ports.</w:t>
      </w:r>
      <w:r w:rsidR="0077387C">
        <w:rPr>
          <w:rFonts w:ascii="Times New Roman" w:hAnsi="Times New Roman" w:cs="Times New Roman"/>
          <w:noProof/>
          <w:sz w:val="24"/>
          <w:szCs w:val="24"/>
          <w:lang w:eastAsia="en-US"/>
        </w:rPr>
        <w:t xml:space="preserve"> </w:t>
      </w:r>
      <w:r w:rsidR="007E2149" w:rsidRPr="00DD6B16">
        <w:rPr>
          <w:rFonts w:ascii="Times New Roman" w:hAnsi="Times New Roman" w:cs="Times New Roman"/>
          <w:noProof/>
          <w:sz w:val="24"/>
          <w:szCs w:val="24"/>
          <w:lang w:eastAsia="en-US"/>
        </w:rPr>
        <w:t xml:space="preserve"> </w:t>
      </w:r>
    </w:p>
    <w:p w:rsidR="00871043" w:rsidRDefault="00CF1D90" w:rsidP="00992DDA">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Altho</w:t>
      </w:r>
      <w:r w:rsidR="00A72207" w:rsidRPr="0F79FBB4">
        <w:rPr>
          <w:rFonts w:ascii="Times New Roman" w:eastAsia="Times New Roman" w:hAnsi="Times New Roman" w:cs="Times New Roman"/>
          <w:noProof/>
          <w:sz w:val="24"/>
          <w:szCs w:val="24"/>
          <w:lang w:eastAsia="en-US"/>
        </w:rPr>
        <w:t>ugh the story of the French C</w:t>
      </w:r>
      <w:r w:rsidRPr="0F79FBB4">
        <w:rPr>
          <w:rFonts w:ascii="Times New Roman" w:eastAsia="Times New Roman" w:hAnsi="Times New Roman" w:cs="Times New Roman"/>
          <w:noProof/>
          <w:sz w:val="24"/>
          <w:szCs w:val="24"/>
          <w:lang w:eastAsia="en-US"/>
        </w:rPr>
        <w:t>oncession was woven in similar cloths as the British and American, each individual enclave housed an identity unique to one another through</w:t>
      </w:r>
      <w:r w:rsidR="003A77DC" w:rsidRPr="0F79FBB4">
        <w:rPr>
          <w:rFonts w:ascii="Times New Roman" w:eastAsia="Times New Roman" w:hAnsi="Times New Roman" w:cs="Times New Roman"/>
          <w:noProof/>
          <w:sz w:val="24"/>
          <w:szCs w:val="24"/>
          <w:lang w:eastAsia="en-US"/>
        </w:rPr>
        <w:t xml:space="preserve"> distinct forms</w:t>
      </w:r>
      <w:r w:rsidRPr="0F79FBB4">
        <w:rPr>
          <w:rFonts w:ascii="Times New Roman" w:eastAsia="Times New Roman" w:hAnsi="Times New Roman" w:cs="Times New Roman"/>
          <w:noProof/>
          <w:sz w:val="24"/>
          <w:szCs w:val="24"/>
          <w:lang w:eastAsia="en-US"/>
        </w:rPr>
        <w:t xml:space="preserve"> of architecture,</w:t>
      </w:r>
      <w:r w:rsidR="00674464" w:rsidRPr="0F79FBB4">
        <w:rPr>
          <w:rFonts w:ascii="Times New Roman" w:eastAsia="Times New Roman" w:hAnsi="Times New Roman" w:cs="Times New Roman"/>
          <w:noProof/>
          <w:sz w:val="24"/>
          <w:szCs w:val="24"/>
          <w:lang w:eastAsia="en-US"/>
        </w:rPr>
        <w:t xml:space="preserve"> legislation, and culture</w:t>
      </w:r>
      <w:r w:rsidRPr="0F79FBB4">
        <w:rPr>
          <w:rFonts w:ascii="Times New Roman" w:eastAsia="Times New Roman" w:hAnsi="Times New Roman" w:cs="Times New Roman"/>
          <w:noProof/>
          <w:sz w:val="24"/>
          <w:szCs w:val="24"/>
          <w:lang w:eastAsia="en-US"/>
        </w:rPr>
        <w:t xml:space="preserve">. </w:t>
      </w:r>
      <w:r w:rsidR="00181909" w:rsidRPr="0F79FBB4">
        <w:rPr>
          <w:rFonts w:ascii="Times New Roman" w:eastAsia="Times New Roman" w:hAnsi="Times New Roman" w:cs="Times New Roman"/>
          <w:noProof/>
          <w:sz w:val="24"/>
          <w:szCs w:val="24"/>
          <w:lang w:eastAsia="en-US"/>
        </w:rPr>
        <w:t xml:space="preserve">The French Concession was </w:t>
      </w:r>
      <w:r w:rsidR="002F7CC1" w:rsidRPr="0F79FBB4">
        <w:rPr>
          <w:rFonts w:ascii="Times New Roman" w:eastAsia="Times New Roman" w:hAnsi="Times New Roman" w:cs="Times New Roman"/>
          <w:noProof/>
          <w:sz w:val="24"/>
          <w:szCs w:val="24"/>
          <w:lang w:eastAsia="en-US"/>
        </w:rPr>
        <w:t xml:space="preserve">negotiated by the first French Consul, Charles De Montigney and was </w:t>
      </w:r>
      <w:r w:rsidR="00181909" w:rsidRPr="0F79FBB4">
        <w:rPr>
          <w:rFonts w:ascii="Times New Roman" w:eastAsia="Times New Roman" w:hAnsi="Times New Roman" w:cs="Times New Roman"/>
          <w:noProof/>
          <w:sz w:val="24"/>
          <w:szCs w:val="24"/>
          <w:lang w:eastAsia="en-US"/>
        </w:rPr>
        <w:t xml:space="preserve">established </w:t>
      </w:r>
      <w:r w:rsidRPr="0F79FBB4">
        <w:rPr>
          <w:rFonts w:ascii="Times New Roman" w:eastAsia="Times New Roman" w:hAnsi="Times New Roman" w:cs="Times New Roman"/>
          <w:noProof/>
          <w:sz w:val="24"/>
          <w:szCs w:val="24"/>
          <w:lang w:eastAsia="en-US"/>
        </w:rPr>
        <w:t>in 1849, five years after the establish</w:t>
      </w:r>
      <w:r w:rsidR="0077387C" w:rsidRPr="0F79FBB4">
        <w:rPr>
          <w:rFonts w:ascii="Times New Roman" w:eastAsia="Times New Roman" w:hAnsi="Times New Roman" w:cs="Times New Roman"/>
          <w:noProof/>
          <w:sz w:val="24"/>
          <w:szCs w:val="24"/>
          <w:lang w:eastAsia="en-US"/>
        </w:rPr>
        <w:t>ment of the English concession.</w:t>
      </w:r>
      <w:r w:rsidR="00B05E24" w:rsidRPr="0F79FBB4">
        <w:rPr>
          <w:rFonts w:ascii="Times New Roman" w:eastAsia="Times New Roman" w:hAnsi="Times New Roman" w:cs="Times New Roman"/>
          <w:noProof/>
          <w:sz w:val="24"/>
          <w:szCs w:val="24"/>
          <w:lang w:eastAsia="en-US"/>
        </w:rPr>
        <w:t>Although the concession did see gradual expansion throughout its 100 year establishment, the in</w:t>
      </w:r>
      <w:r w:rsidR="00C35EE5" w:rsidRPr="0F79FBB4">
        <w:rPr>
          <w:rFonts w:ascii="Times New Roman" w:eastAsia="Times New Roman" w:hAnsi="Times New Roman" w:cs="Times New Roman"/>
          <w:noProof/>
          <w:sz w:val="24"/>
          <w:szCs w:val="24"/>
          <w:lang w:eastAsia="en-US"/>
        </w:rPr>
        <w:t>i</w:t>
      </w:r>
      <w:r w:rsidR="00B05E24" w:rsidRPr="0F79FBB4">
        <w:rPr>
          <w:rFonts w:ascii="Times New Roman" w:eastAsia="Times New Roman" w:hAnsi="Times New Roman" w:cs="Times New Roman"/>
          <w:noProof/>
          <w:sz w:val="24"/>
          <w:szCs w:val="24"/>
          <w:lang w:eastAsia="en-US"/>
        </w:rPr>
        <w:t>tial concession was roughly one third of</w:t>
      </w:r>
      <w:r w:rsidR="003A77DC" w:rsidRPr="0F79FBB4">
        <w:rPr>
          <w:rFonts w:ascii="Times New Roman" w:eastAsia="Times New Roman" w:hAnsi="Times New Roman" w:cs="Times New Roman"/>
          <w:noProof/>
          <w:sz w:val="24"/>
          <w:szCs w:val="24"/>
          <w:lang w:eastAsia="en-US"/>
        </w:rPr>
        <w:t xml:space="preserve"> the size of the British</w:t>
      </w:r>
      <w:r w:rsidR="00B05E24" w:rsidRPr="0F79FBB4">
        <w:rPr>
          <w:rFonts w:ascii="Times New Roman" w:eastAsia="Times New Roman" w:hAnsi="Times New Roman" w:cs="Times New Roman"/>
          <w:noProof/>
          <w:sz w:val="24"/>
          <w:szCs w:val="24"/>
          <w:lang w:eastAsia="en-US"/>
        </w:rPr>
        <w:t xml:space="preserve"> settlement and was located on the nort</w:t>
      </w:r>
      <w:r w:rsidR="00207BB0" w:rsidRPr="0F79FBB4">
        <w:rPr>
          <w:rFonts w:ascii="Times New Roman" w:eastAsia="Times New Roman" w:hAnsi="Times New Roman" w:cs="Times New Roman"/>
          <w:noProof/>
          <w:sz w:val="24"/>
          <w:szCs w:val="24"/>
          <w:lang w:eastAsia="en-US"/>
        </w:rPr>
        <w:t>hern side of the old city</w:t>
      </w:r>
      <w:r w:rsidR="00B05E24" w:rsidRPr="0F79FBB4">
        <w:rPr>
          <w:rFonts w:ascii="Times New Roman" w:eastAsia="Times New Roman" w:hAnsi="Times New Roman" w:cs="Times New Roman"/>
          <w:noProof/>
          <w:sz w:val="24"/>
          <w:szCs w:val="24"/>
          <w:lang w:eastAsia="en-US"/>
        </w:rPr>
        <w:t>.</w:t>
      </w:r>
      <w:r w:rsidR="00871043" w:rsidRPr="0F79FBB4">
        <w:rPr>
          <w:rStyle w:val="FootnoteReference"/>
          <w:rFonts w:ascii="Times New Roman" w:eastAsia="Times New Roman" w:hAnsi="Times New Roman" w:cs="Times New Roman"/>
          <w:noProof/>
          <w:sz w:val="24"/>
          <w:szCs w:val="24"/>
          <w:lang w:eastAsia="en-US"/>
        </w:rPr>
        <w:footnoteReference w:id="28"/>
      </w:r>
      <w:r w:rsidR="00B05E24" w:rsidRPr="0F79FBB4">
        <w:rPr>
          <w:rFonts w:ascii="Times New Roman" w:eastAsia="Times New Roman" w:hAnsi="Times New Roman" w:cs="Times New Roman"/>
          <w:noProof/>
          <w:sz w:val="24"/>
          <w:szCs w:val="24"/>
          <w:lang w:eastAsia="en-US"/>
        </w:rPr>
        <w:t xml:space="preserve"> </w:t>
      </w:r>
      <w:r w:rsidR="00871043" w:rsidRPr="0F79FBB4">
        <w:rPr>
          <w:rFonts w:ascii="Times New Roman" w:eastAsia="Times New Roman" w:hAnsi="Times New Roman" w:cs="Times New Roman"/>
          <w:noProof/>
          <w:sz w:val="24"/>
          <w:szCs w:val="24"/>
          <w:lang w:eastAsia="en-US"/>
        </w:rPr>
        <w:t xml:space="preserve">The French Concession was </w:t>
      </w:r>
      <w:r w:rsidR="00FD5377" w:rsidRPr="0F79FBB4">
        <w:rPr>
          <w:rFonts w:ascii="Times New Roman" w:eastAsia="Times New Roman" w:hAnsi="Times New Roman" w:cs="Times New Roman"/>
          <w:noProof/>
          <w:sz w:val="24"/>
          <w:szCs w:val="24"/>
          <w:lang w:eastAsia="en-US"/>
        </w:rPr>
        <w:t xml:space="preserve">originally </w:t>
      </w:r>
      <w:r w:rsidR="00CB5906" w:rsidRPr="0F79FBB4">
        <w:rPr>
          <w:rFonts w:ascii="Times New Roman" w:eastAsia="Times New Roman" w:hAnsi="Times New Roman" w:cs="Times New Roman"/>
          <w:noProof/>
          <w:sz w:val="24"/>
          <w:szCs w:val="24"/>
          <w:lang w:eastAsia="en-US"/>
        </w:rPr>
        <w:t>go</w:t>
      </w:r>
      <w:r w:rsidR="00FA5CD6" w:rsidRPr="0F79FBB4">
        <w:rPr>
          <w:rFonts w:ascii="Times New Roman" w:eastAsia="Times New Roman" w:hAnsi="Times New Roman" w:cs="Times New Roman"/>
          <w:noProof/>
          <w:sz w:val="24"/>
          <w:szCs w:val="24"/>
          <w:lang w:eastAsia="en-US"/>
        </w:rPr>
        <w:t>verned by the Shanghai Municipal</w:t>
      </w:r>
      <w:r w:rsidR="00CB5906" w:rsidRPr="0F79FBB4">
        <w:rPr>
          <w:rFonts w:ascii="Times New Roman" w:eastAsia="Times New Roman" w:hAnsi="Times New Roman" w:cs="Times New Roman"/>
          <w:noProof/>
          <w:sz w:val="24"/>
          <w:szCs w:val="24"/>
          <w:lang w:eastAsia="en-US"/>
        </w:rPr>
        <w:t xml:space="preserve"> Council in association with the British and United States</w:t>
      </w:r>
      <w:r w:rsidR="004E1E8D" w:rsidRPr="0F79FBB4">
        <w:rPr>
          <w:rFonts w:ascii="Times New Roman" w:eastAsia="Times New Roman" w:hAnsi="Times New Roman" w:cs="Times New Roman"/>
          <w:noProof/>
          <w:sz w:val="24"/>
          <w:szCs w:val="24"/>
          <w:lang w:eastAsia="en-US"/>
        </w:rPr>
        <w:t>;</w:t>
      </w:r>
      <w:r w:rsidR="00CB5906" w:rsidRPr="0F79FBB4">
        <w:rPr>
          <w:rFonts w:ascii="Times New Roman" w:eastAsia="Times New Roman" w:hAnsi="Times New Roman" w:cs="Times New Roman"/>
          <w:noProof/>
          <w:sz w:val="24"/>
          <w:szCs w:val="24"/>
          <w:lang w:eastAsia="en-US"/>
        </w:rPr>
        <w:t xml:space="preserve"> however they dropped out in 1862 in order to preserve their independence. </w:t>
      </w:r>
      <w:r w:rsidR="004E1E8D" w:rsidRPr="0F79FBB4">
        <w:rPr>
          <w:rFonts w:ascii="Times New Roman" w:eastAsia="Times New Roman" w:hAnsi="Times New Roman" w:cs="Times New Roman"/>
          <w:noProof/>
          <w:sz w:val="24"/>
          <w:szCs w:val="24"/>
          <w:lang w:eastAsia="en-US"/>
        </w:rPr>
        <w:t>The French settlers</w:t>
      </w:r>
      <w:r w:rsidR="00FA5CD6" w:rsidRPr="0F79FBB4">
        <w:rPr>
          <w:rFonts w:ascii="Times New Roman" w:eastAsia="Times New Roman" w:hAnsi="Times New Roman" w:cs="Times New Roman"/>
          <w:noProof/>
          <w:sz w:val="24"/>
          <w:szCs w:val="24"/>
          <w:lang w:eastAsia="en-US"/>
        </w:rPr>
        <w:t xml:space="preserve"> developed their own municipal</w:t>
      </w:r>
      <w:r w:rsidR="00992DDA" w:rsidRPr="0F79FBB4">
        <w:rPr>
          <w:rFonts w:ascii="Times New Roman" w:eastAsia="Times New Roman" w:hAnsi="Times New Roman" w:cs="Times New Roman"/>
          <w:noProof/>
          <w:sz w:val="24"/>
          <w:szCs w:val="24"/>
          <w:lang w:eastAsia="en-US"/>
        </w:rPr>
        <w:t xml:space="preserve"> council placed under the authority of the ministry of foreign affairs in Paris. </w:t>
      </w:r>
      <w:r w:rsidR="007E6578" w:rsidRPr="0F79FBB4">
        <w:rPr>
          <w:rFonts w:ascii="Times New Roman" w:eastAsia="Times New Roman" w:hAnsi="Times New Roman" w:cs="Times New Roman"/>
          <w:noProof/>
          <w:sz w:val="24"/>
          <w:szCs w:val="24"/>
          <w:lang w:eastAsia="en-US"/>
        </w:rPr>
        <w:t xml:space="preserve">The development of the municipal council further solidified the direct rule that France maintained over the French Concession and the creation of an isolated western culture within Shanghai.  </w:t>
      </w:r>
    </w:p>
    <w:p w:rsidR="00992DDA" w:rsidRDefault="00992DDA" w:rsidP="00992DDA">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 xml:space="preserve">The French Concession </w:t>
      </w:r>
      <w:r w:rsidR="005F2467" w:rsidRPr="0F79FBB4">
        <w:rPr>
          <w:rFonts w:ascii="Times New Roman" w:eastAsia="Times New Roman" w:hAnsi="Times New Roman" w:cs="Times New Roman"/>
          <w:noProof/>
          <w:sz w:val="24"/>
          <w:szCs w:val="24"/>
          <w:lang w:eastAsia="en-US"/>
        </w:rPr>
        <w:t>paralleled</w:t>
      </w:r>
      <w:r w:rsidR="002840E8" w:rsidRPr="0F79FBB4">
        <w:rPr>
          <w:rFonts w:ascii="Times New Roman" w:eastAsia="Times New Roman" w:hAnsi="Times New Roman" w:cs="Times New Roman"/>
          <w:noProof/>
          <w:sz w:val="24"/>
          <w:szCs w:val="24"/>
          <w:lang w:eastAsia="en-US"/>
        </w:rPr>
        <w:t xml:space="preserve"> their mother state </w:t>
      </w:r>
      <w:r w:rsidR="005F2467" w:rsidRPr="0F79FBB4">
        <w:rPr>
          <w:rFonts w:ascii="Times New Roman" w:eastAsia="Times New Roman" w:hAnsi="Times New Roman" w:cs="Times New Roman"/>
          <w:noProof/>
          <w:sz w:val="24"/>
          <w:szCs w:val="24"/>
          <w:lang w:eastAsia="en-US"/>
        </w:rPr>
        <w:t xml:space="preserve">in many aspects. They </w:t>
      </w:r>
      <w:r w:rsidR="003A77DC" w:rsidRPr="0F79FBB4">
        <w:rPr>
          <w:rFonts w:ascii="Times New Roman" w:eastAsia="Times New Roman" w:hAnsi="Times New Roman" w:cs="Times New Roman"/>
          <w:noProof/>
          <w:sz w:val="24"/>
          <w:szCs w:val="24"/>
          <w:lang w:eastAsia="en-US"/>
        </w:rPr>
        <w:t xml:space="preserve">established buildings and </w:t>
      </w:r>
      <w:r w:rsidR="005F2467" w:rsidRPr="0F79FBB4">
        <w:rPr>
          <w:rFonts w:ascii="Times New Roman" w:eastAsia="Times New Roman" w:hAnsi="Times New Roman" w:cs="Times New Roman"/>
          <w:noProof/>
          <w:sz w:val="24"/>
          <w:szCs w:val="24"/>
          <w:lang w:eastAsia="en-US"/>
        </w:rPr>
        <w:t xml:space="preserve">services that would assist them in maintaining a French lifestyle </w:t>
      </w:r>
      <w:r w:rsidR="002840E8" w:rsidRPr="0F79FBB4">
        <w:rPr>
          <w:rFonts w:ascii="Times New Roman" w:eastAsia="Times New Roman" w:hAnsi="Times New Roman" w:cs="Times New Roman"/>
          <w:noProof/>
          <w:sz w:val="24"/>
          <w:szCs w:val="24"/>
          <w:lang w:eastAsia="en-US"/>
        </w:rPr>
        <w:t>including a newspaper titled “Le Journal De Shanghai” distributed exclusively for French settlers.</w:t>
      </w:r>
      <w:r w:rsidR="00E01EE4" w:rsidRPr="0F79FBB4">
        <w:rPr>
          <w:rFonts w:ascii="Times New Roman" w:eastAsia="Times New Roman" w:hAnsi="Times New Roman" w:cs="Times New Roman"/>
          <w:noProof/>
          <w:sz w:val="24"/>
          <w:szCs w:val="24"/>
          <w:lang w:eastAsia="en-US"/>
        </w:rPr>
        <w:t xml:space="preserve"> </w:t>
      </w:r>
      <w:r w:rsidR="002A7F1C" w:rsidRPr="0F79FBB4">
        <w:rPr>
          <w:rFonts w:ascii="Times New Roman" w:eastAsia="Times New Roman" w:hAnsi="Times New Roman" w:cs="Times New Roman"/>
          <w:noProof/>
          <w:sz w:val="24"/>
          <w:szCs w:val="24"/>
          <w:lang w:eastAsia="en-US"/>
        </w:rPr>
        <w:t>The</w:t>
      </w:r>
      <w:r w:rsidR="00E01EE4" w:rsidRPr="0F79FBB4">
        <w:rPr>
          <w:rFonts w:ascii="Times New Roman" w:eastAsia="Times New Roman" w:hAnsi="Times New Roman" w:cs="Times New Roman"/>
          <w:noProof/>
          <w:sz w:val="24"/>
          <w:szCs w:val="24"/>
          <w:lang w:eastAsia="en-US"/>
        </w:rPr>
        <w:t xml:space="preserve"> concession </w:t>
      </w:r>
      <w:r w:rsidR="005F2467" w:rsidRPr="0F79FBB4">
        <w:rPr>
          <w:rFonts w:ascii="Times New Roman" w:eastAsia="Times New Roman" w:hAnsi="Times New Roman" w:cs="Times New Roman"/>
          <w:noProof/>
          <w:sz w:val="24"/>
          <w:szCs w:val="24"/>
          <w:lang w:eastAsia="en-US"/>
        </w:rPr>
        <w:t xml:space="preserve">also </w:t>
      </w:r>
      <w:r w:rsidR="00E01EE4" w:rsidRPr="0F79FBB4">
        <w:rPr>
          <w:rFonts w:ascii="Times New Roman" w:eastAsia="Times New Roman" w:hAnsi="Times New Roman" w:cs="Times New Roman"/>
          <w:noProof/>
          <w:sz w:val="24"/>
          <w:szCs w:val="24"/>
          <w:lang w:eastAsia="en-US"/>
        </w:rPr>
        <w:t>had three catholic schools and a university by 1903 and</w:t>
      </w:r>
      <w:r w:rsidR="005F2467" w:rsidRPr="0F79FBB4">
        <w:rPr>
          <w:rFonts w:ascii="Times New Roman" w:eastAsia="Times New Roman" w:hAnsi="Times New Roman" w:cs="Times New Roman"/>
          <w:noProof/>
          <w:sz w:val="24"/>
          <w:szCs w:val="24"/>
          <w:lang w:eastAsia="en-US"/>
        </w:rPr>
        <w:t xml:space="preserve"> </w:t>
      </w:r>
      <w:r w:rsidR="002840E8" w:rsidRPr="0F79FBB4">
        <w:rPr>
          <w:rFonts w:ascii="Times New Roman" w:eastAsia="Times New Roman" w:hAnsi="Times New Roman" w:cs="Times New Roman"/>
          <w:noProof/>
          <w:sz w:val="24"/>
          <w:szCs w:val="24"/>
          <w:lang w:eastAsia="en-US"/>
        </w:rPr>
        <w:t>housed</w:t>
      </w:r>
      <w:r w:rsidR="002A7F1C" w:rsidRPr="0F79FBB4">
        <w:rPr>
          <w:rFonts w:ascii="Times New Roman" w:eastAsia="Times New Roman" w:hAnsi="Times New Roman" w:cs="Times New Roman"/>
          <w:noProof/>
          <w:sz w:val="24"/>
          <w:szCs w:val="24"/>
          <w:lang w:eastAsia="en-US"/>
        </w:rPr>
        <w:t xml:space="preserve"> leisure facilities such as</w:t>
      </w:r>
      <w:r w:rsidR="002840E8" w:rsidRPr="0F79FBB4">
        <w:rPr>
          <w:rFonts w:ascii="Times New Roman" w:eastAsia="Times New Roman" w:hAnsi="Times New Roman" w:cs="Times New Roman"/>
          <w:noProof/>
          <w:sz w:val="24"/>
          <w:szCs w:val="24"/>
          <w:lang w:eastAsia="en-US"/>
        </w:rPr>
        <w:t xml:space="preserve"> the</w:t>
      </w:r>
      <w:r w:rsidR="005F2467" w:rsidRPr="0F79FBB4">
        <w:rPr>
          <w:rFonts w:ascii="Times New Roman" w:eastAsia="Times New Roman" w:hAnsi="Times New Roman" w:cs="Times New Roman"/>
          <w:noProof/>
          <w:sz w:val="24"/>
          <w:szCs w:val="24"/>
          <w:lang w:eastAsia="en-US"/>
        </w:rPr>
        <w:t xml:space="preserve">aters, </w:t>
      </w:r>
      <w:r w:rsidR="009A3319" w:rsidRPr="0F79FBB4">
        <w:rPr>
          <w:rFonts w:ascii="Times New Roman" w:eastAsia="Times New Roman" w:hAnsi="Times New Roman" w:cs="Times New Roman"/>
          <w:noProof/>
          <w:sz w:val="24"/>
          <w:szCs w:val="24"/>
          <w:lang w:eastAsia="en-US"/>
        </w:rPr>
        <w:t>dancehalls</w:t>
      </w:r>
      <w:r w:rsidR="005F2467" w:rsidRPr="0F79FBB4">
        <w:rPr>
          <w:rFonts w:ascii="Times New Roman" w:eastAsia="Times New Roman" w:hAnsi="Times New Roman" w:cs="Times New Roman"/>
          <w:noProof/>
          <w:sz w:val="24"/>
          <w:szCs w:val="24"/>
          <w:lang w:eastAsia="en-US"/>
        </w:rPr>
        <w:t>, cinemas etc. Due to their extraterritoriality, the French Concession was e</w:t>
      </w:r>
      <w:r w:rsidR="002A7F1C" w:rsidRPr="0F79FBB4">
        <w:rPr>
          <w:rFonts w:ascii="Times New Roman" w:eastAsia="Times New Roman" w:hAnsi="Times New Roman" w:cs="Times New Roman"/>
          <w:noProof/>
          <w:sz w:val="24"/>
          <w:szCs w:val="24"/>
          <w:lang w:eastAsia="en-US"/>
        </w:rPr>
        <w:t>ven</w:t>
      </w:r>
      <w:r w:rsidR="002840E8" w:rsidRPr="0F79FBB4">
        <w:rPr>
          <w:rFonts w:ascii="Times New Roman" w:eastAsia="Times New Roman" w:hAnsi="Times New Roman" w:cs="Times New Roman"/>
          <w:noProof/>
          <w:sz w:val="24"/>
          <w:szCs w:val="24"/>
          <w:lang w:eastAsia="en-US"/>
        </w:rPr>
        <w:t xml:space="preserve"> </w:t>
      </w:r>
      <w:r w:rsidR="005F2467" w:rsidRPr="0F79FBB4">
        <w:rPr>
          <w:rFonts w:ascii="Times New Roman" w:eastAsia="Times New Roman" w:hAnsi="Times New Roman" w:cs="Times New Roman"/>
          <w:noProof/>
          <w:sz w:val="24"/>
          <w:szCs w:val="24"/>
          <w:lang w:eastAsia="en-US"/>
        </w:rPr>
        <w:t xml:space="preserve">able to participate in </w:t>
      </w:r>
      <w:r w:rsidR="002840E8" w:rsidRPr="0F79FBB4">
        <w:rPr>
          <w:rFonts w:ascii="Times New Roman" w:eastAsia="Times New Roman" w:hAnsi="Times New Roman" w:cs="Times New Roman"/>
          <w:noProof/>
          <w:sz w:val="24"/>
          <w:szCs w:val="24"/>
          <w:lang w:eastAsia="en-US"/>
        </w:rPr>
        <w:t>activit</w:t>
      </w:r>
      <w:r w:rsidR="00FA5CD6" w:rsidRPr="0F79FBB4">
        <w:rPr>
          <w:rFonts w:ascii="Times New Roman" w:eastAsia="Times New Roman" w:hAnsi="Times New Roman" w:cs="Times New Roman"/>
          <w:noProof/>
          <w:sz w:val="24"/>
          <w:szCs w:val="24"/>
          <w:lang w:eastAsia="en-US"/>
        </w:rPr>
        <w:t>i</w:t>
      </w:r>
      <w:r w:rsidR="002840E8" w:rsidRPr="0F79FBB4">
        <w:rPr>
          <w:rFonts w:ascii="Times New Roman" w:eastAsia="Times New Roman" w:hAnsi="Times New Roman" w:cs="Times New Roman"/>
          <w:noProof/>
          <w:sz w:val="24"/>
          <w:szCs w:val="24"/>
          <w:lang w:eastAsia="en-US"/>
        </w:rPr>
        <w:t xml:space="preserve">es that were illegal outside of the international settlements such as gambling. </w:t>
      </w:r>
      <w:r w:rsidR="005F2467" w:rsidRPr="0F79FBB4">
        <w:rPr>
          <w:rFonts w:ascii="Times New Roman" w:eastAsia="Times New Roman" w:hAnsi="Times New Roman" w:cs="Times New Roman"/>
          <w:noProof/>
          <w:sz w:val="24"/>
          <w:szCs w:val="24"/>
          <w:lang w:eastAsia="en-US"/>
        </w:rPr>
        <w:t>The French Concession</w:t>
      </w:r>
      <w:r w:rsidR="009A3319" w:rsidRPr="0F79FBB4">
        <w:rPr>
          <w:rFonts w:ascii="Times New Roman" w:eastAsia="Times New Roman" w:hAnsi="Times New Roman" w:cs="Times New Roman"/>
          <w:noProof/>
          <w:sz w:val="24"/>
          <w:szCs w:val="24"/>
          <w:lang w:eastAsia="en-US"/>
        </w:rPr>
        <w:t xml:space="preserve"> also</w:t>
      </w:r>
      <w:r w:rsidR="005F2467" w:rsidRPr="0F79FBB4">
        <w:rPr>
          <w:rFonts w:ascii="Times New Roman" w:eastAsia="Times New Roman" w:hAnsi="Times New Roman" w:cs="Times New Roman"/>
          <w:noProof/>
          <w:sz w:val="24"/>
          <w:szCs w:val="24"/>
          <w:lang w:eastAsia="en-US"/>
        </w:rPr>
        <w:t xml:space="preserve"> </w:t>
      </w:r>
      <w:r w:rsidR="00DC2282" w:rsidRPr="0F79FBB4">
        <w:rPr>
          <w:rFonts w:ascii="Times New Roman" w:eastAsia="Times New Roman" w:hAnsi="Times New Roman" w:cs="Times New Roman"/>
          <w:noProof/>
          <w:sz w:val="24"/>
          <w:szCs w:val="24"/>
          <w:lang w:eastAsia="en-US"/>
        </w:rPr>
        <w:t>emphasiz</w:t>
      </w:r>
      <w:r w:rsidR="00E77B9B" w:rsidRPr="0F79FBB4">
        <w:rPr>
          <w:rFonts w:ascii="Times New Roman" w:eastAsia="Times New Roman" w:hAnsi="Times New Roman" w:cs="Times New Roman"/>
          <w:noProof/>
          <w:sz w:val="24"/>
          <w:szCs w:val="24"/>
          <w:lang w:eastAsia="en-US"/>
        </w:rPr>
        <w:t>ed literature</w:t>
      </w:r>
      <w:r w:rsidR="002840E8" w:rsidRPr="0F79FBB4">
        <w:rPr>
          <w:rFonts w:ascii="Times New Roman" w:eastAsia="Times New Roman" w:hAnsi="Times New Roman" w:cs="Times New Roman"/>
          <w:noProof/>
          <w:sz w:val="24"/>
          <w:szCs w:val="24"/>
          <w:lang w:eastAsia="en-US"/>
        </w:rPr>
        <w:t xml:space="preserve"> th</w:t>
      </w:r>
      <w:r w:rsidR="00E77B9B" w:rsidRPr="0F79FBB4">
        <w:rPr>
          <w:rFonts w:ascii="Times New Roman" w:eastAsia="Times New Roman" w:hAnsi="Times New Roman" w:cs="Times New Roman"/>
          <w:noProof/>
          <w:sz w:val="24"/>
          <w:szCs w:val="24"/>
          <w:lang w:eastAsia="en-US"/>
        </w:rPr>
        <w:t xml:space="preserve">rough the establishment of </w:t>
      </w:r>
      <w:r w:rsidR="002840E8" w:rsidRPr="0F79FBB4">
        <w:rPr>
          <w:rFonts w:ascii="Times New Roman" w:eastAsia="Times New Roman" w:hAnsi="Times New Roman" w:cs="Times New Roman"/>
          <w:noProof/>
          <w:sz w:val="24"/>
          <w:szCs w:val="24"/>
          <w:lang w:eastAsia="en-US"/>
        </w:rPr>
        <w:t>bookstores (</w:t>
      </w:r>
      <w:r w:rsidR="005F2467" w:rsidRPr="0F79FBB4">
        <w:rPr>
          <w:rFonts w:ascii="Times New Roman" w:eastAsia="Times New Roman" w:hAnsi="Times New Roman" w:cs="Times New Roman"/>
          <w:noProof/>
          <w:sz w:val="24"/>
          <w:szCs w:val="24"/>
          <w:lang w:eastAsia="en-US"/>
        </w:rPr>
        <w:t xml:space="preserve">there were </w:t>
      </w:r>
      <w:r w:rsidR="002840E8" w:rsidRPr="0F79FBB4">
        <w:rPr>
          <w:rFonts w:ascii="Times New Roman" w:eastAsia="Times New Roman" w:hAnsi="Times New Roman" w:cs="Times New Roman"/>
          <w:noProof/>
          <w:sz w:val="24"/>
          <w:szCs w:val="24"/>
          <w:lang w:eastAsia="en-US"/>
        </w:rPr>
        <w:t>roughly</w:t>
      </w:r>
      <w:r w:rsidR="00925B71" w:rsidRPr="0F79FBB4">
        <w:rPr>
          <w:rFonts w:ascii="Times New Roman" w:eastAsia="Times New Roman" w:hAnsi="Times New Roman" w:cs="Times New Roman"/>
          <w:noProof/>
          <w:sz w:val="24"/>
          <w:szCs w:val="24"/>
          <w:lang w:eastAsia="en-US"/>
        </w:rPr>
        <w:t xml:space="preserve"> 2487 bookstores </w:t>
      </w:r>
      <w:r w:rsidR="005F2467" w:rsidRPr="0F79FBB4">
        <w:rPr>
          <w:rFonts w:ascii="Times New Roman" w:eastAsia="Times New Roman" w:hAnsi="Times New Roman" w:cs="Times New Roman"/>
          <w:noProof/>
          <w:sz w:val="24"/>
          <w:szCs w:val="24"/>
          <w:lang w:eastAsia="en-US"/>
        </w:rPr>
        <w:t xml:space="preserve">in Shanghai </w:t>
      </w:r>
      <w:r w:rsidR="00925B71" w:rsidRPr="0F79FBB4">
        <w:rPr>
          <w:rFonts w:ascii="Times New Roman" w:eastAsia="Times New Roman" w:hAnsi="Times New Roman" w:cs="Times New Roman"/>
          <w:noProof/>
          <w:sz w:val="24"/>
          <w:szCs w:val="24"/>
          <w:lang w:eastAsia="en-US"/>
        </w:rPr>
        <w:t>by 1938, compared to just 137 in Beijing.)</w:t>
      </w:r>
      <w:r w:rsidR="00876247" w:rsidRPr="0F79FBB4">
        <w:rPr>
          <w:rStyle w:val="FootnoteReference"/>
          <w:rFonts w:ascii="Times New Roman" w:eastAsia="Times New Roman" w:hAnsi="Times New Roman" w:cs="Times New Roman"/>
          <w:noProof/>
          <w:sz w:val="24"/>
          <w:szCs w:val="24"/>
          <w:lang w:eastAsia="en-US"/>
        </w:rPr>
        <w:footnoteReference w:id="29"/>
      </w:r>
      <w:r w:rsidR="004E1E8D" w:rsidRPr="0F79FBB4">
        <w:rPr>
          <w:rFonts w:ascii="Times New Roman" w:eastAsia="Times New Roman" w:hAnsi="Times New Roman" w:cs="Times New Roman"/>
          <w:noProof/>
          <w:sz w:val="24"/>
          <w:szCs w:val="24"/>
          <w:lang w:eastAsia="en-US"/>
        </w:rPr>
        <w:t xml:space="preserve"> and café</w:t>
      </w:r>
      <w:r w:rsidR="00E77B9B" w:rsidRPr="0F79FBB4">
        <w:rPr>
          <w:rFonts w:ascii="Times New Roman" w:eastAsia="Times New Roman" w:hAnsi="Times New Roman" w:cs="Times New Roman"/>
          <w:noProof/>
          <w:sz w:val="24"/>
          <w:szCs w:val="24"/>
          <w:lang w:eastAsia="en-US"/>
        </w:rPr>
        <w:t>s that provided a calm setting for writers and artists.</w:t>
      </w:r>
      <w:r w:rsidR="002840E8" w:rsidRPr="0F79FBB4">
        <w:rPr>
          <w:rFonts w:ascii="Times New Roman" w:eastAsia="Times New Roman" w:hAnsi="Times New Roman" w:cs="Times New Roman"/>
          <w:noProof/>
          <w:sz w:val="24"/>
          <w:szCs w:val="24"/>
          <w:lang w:eastAsia="en-US"/>
        </w:rPr>
        <w:t xml:space="preserve"> </w:t>
      </w:r>
    </w:p>
    <w:p w:rsidR="009D06F3" w:rsidRPr="00DD6B16" w:rsidRDefault="009D06F3" w:rsidP="00992DDA">
      <w:pPr>
        <w:spacing w:line="480" w:lineRule="auto"/>
        <w:ind w:firstLine="720"/>
        <w:rPr>
          <w:rFonts w:ascii="Times New Roman" w:hAnsi="Times New Roman" w:cs="Times New Roman"/>
          <w:noProof/>
          <w:sz w:val="24"/>
          <w:szCs w:val="24"/>
          <w:lang w:eastAsia="en-US"/>
        </w:rPr>
      </w:pPr>
      <w:r>
        <w:rPr>
          <w:rFonts w:ascii="Times New Roman" w:hAnsi="Times New Roman" w:cs="Times New Roman"/>
          <w:noProof/>
          <w:sz w:val="24"/>
          <w:szCs w:val="24"/>
          <w:lang w:eastAsia="en-US"/>
        </w:rPr>
        <w:t>The establishm</w:t>
      </w:r>
      <w:r w:rsidR="00A72207">
        <w:rPr>
          <w:rFonts w:ascii="Times New Roman" w:hAnsi="Times New Roman" w:cs="Times New Roman"/>
          <w:noProof/>
          <w:sz w:val="24"/>
          <w:szCs w:val="24"/>
          <w:lang w:eastAsia="en-US"/>
        </w:rPr>
        <w:t>ent and identity of the French C</w:t>
      </w:r>
      <w:r>
        <w:rPr>
          <w:rFonts w:ascii="Times New Roman" w:hAnsi="Times New Roman" w:cs="Times New Roman"/>
          <w:noProof/>
          <w:sz w:val="24"/>
          <w:szCs w:val="24"/>
          <w:lang w:eastAsia="en-US"/>
        </w:rPr>
        <w:t>oncession largely reflected the culture and governance of the French empire at the time.</w:t>
      </w:r>
      <w:r w:rsidR="002A7F1C">
        <w:rPr>
          <w:rFonts w:ascii="Times New Roman" w:hAnsi="Times New Roman" w:cs="Times New Roman"/>
          <w:noProof/>
          <w:sz w:val="24"/>
          <w:szCs w:val="24"/>
          <w:lang w:eastAsia="en-US"/>
        </w:rPr>
        <w:t xml:space="preserve"> Because </w:t>
      </w:r>
      <w:r>
        <w:rPr>
          <w:rFonts w:ascii="Times New Roman" w:hAnsi="Times New Roman" w:cs="Times New Roman"/>
          <w:noProof/>
          <w:sz w:val="24"/>
          <w:szCs w:val="24"/>
          <w:lang w:eastAsia="en-US"/>
        </w:rPr>
        <w:t>the F</w:t>
      </w:r>
      <w:r w:rsidR="002A7F1C">
        <w:rPr>
          <w:rFonts w:ascii="Times New Roman" w:hAnsi="Times New Roman" w:cs="Times New Roman"/>
          <w:noProof/>
          <w:sz w:val="24"/>
          <w:szCs w:val="24"/>
          <w:lang w:eastAsia="en-US"/>
        </w:rPr>
        <w:t>rench influence remained chiefly</w:t>
      </w:r>
      <w:r>
        <w:rPr>
          <w:rFonts w:ascii="Times New Roman" w:hAnsi="Times New Roman" w:cs="Times New Roman"/>
          <w:noProof/>
          <w:sz w:val="24"/>
          <w:szCs w:val="24"/>
          <w:lang w:eastAsia="en-US"/>
        </w:rPr>
        <w:t xml:space="preserve"> confined to the settlements boundaries, it was able to form its own unique </w:t>
      </w:r>
      <w:r w:rsidR="009A3319">
        <w:rPr>
          <w:rFonts w:ascii="Times New Roman" w:hAnsi="Times New Roman" w:cs="Times New Roman"/>
          <w:noProof/>
          <w:sz w:val="24"/>
          <w:szCs w:val="24"/>
          <w:lang w:eastAsia="en-US"/>
        </w:rPr>
        <w:t xml:space="preserve">kind </w:t>
      </w:r>
      <w:r>
        <w:rPr>
          <w:rFonts w:ascii="Times New Roman" w:hAnsi="Times New Roman" w:cs="Times New Roman"/>
          <w:noProof/>
          <w:sz w:val="24"/>
          <w:szCs w:val="24"/>
          <w:lang w:eastAsia="en-US"/>
        </w:rPr>
        <w:t>of western identity</w:t>
      </w:r>
      <w:r w:rsidR="00DC2282">
        <w:rPr>
          <w:rFonts w:ascii="Times New Roman" w:hAnsi="Times New Roman" w:cs="Times New Roman"/>
          <w:noProof/>
          <w:sz w:val="24"/>
          <w:szCs w:val="24"/>
          <w:lang w:eastAsia="en-US"/>
        </w:rPr>
        <w:t xml:space="preserve"> within the backdrop of</w:t>
      </w:r>
      <w:r w:rsidR="009A3319">
        <w:rPr>
          <w:rFonts w:ascii="Times New Roman" w:hAnsi="Times New Roman" w:cs="Times New Roman"/>
          <w:noProof/>
          <w:sz w:val="24"/>
          <w:szCs w:val="24"/>
          <w:lang w:eastAsia="en-US"/>
        </w:rPr>
        <w:t xml:space="preserve"> Shanghai. The</w:t>
      </w:r>
      <w:r w:rsidR="004E1E8D">
        <w:rPr>
          <w:rFonts w:ascii="Times New Roman" w:hAnsi="Times New Roman" w:cs="Times New Roman"/>
          <w:noProof/>
          <w:sz w:val="24"/>
          <w:szCs w:val="24"/>
          <w:lang w:eastAsia="en-US"/>
        </w:rPr>
        <w:t xml:space="preserve"> same identity</w:t>
      </w:r>
      <w:r w:rsidR="009A3319">
        <w:rPr>
          <w:rFonts w:ascii="Times New Roman" w:hAnsi="Times New Roman" w:cs="Times New Roman"/>
          <w:noProof/>
          <w:sz w:val="24"/>
          <w:szCs w:val="24"/>
          <w:lang w:eastAsia="en-US"/>
        </w:rPr>
        <w:t xml:space="preserve"> </w:t>
      </w:r>
      <w:r w:rsidR="002A7F1C">
        <w:rPr>
          <w:rFonts w:ascii="Times New Roman" w:hAnsi="Times New Roman" w:cs="Times New Roman"/>
          <w:noProof/>
          <w:sz w:val="24"/>
          <w:szCs w:val="24"/>
          <w:lang w:eastAsia="en-US"/>
        </w:rPr>
        <w:t xml:space="preserve">would later </w:t>
      </w:r>
      <w:r w:rsidR="009A3319">
        <w:rPr>
          <w:rFonts w:ascii="Times New Roman" w:hAnsi="Times New Roman" w:cs="Times New Roman"/>
          <w:noProof/>
          <w:sz w:val="24"/>
          <w:szCs w:val="24"/>
          <w:lang w:eastAsia="en-US"/>
        </w:rPr>
        <w:t xml:space="preserve">aid in establishing a </w:t>
      </w:r>
      <w:r w:rsidR="002A7F1C">
        <w:rPr>
          <w:rFonts w:ascii="Times New Roman" w:hAnsi="Times New Roman" w:cs="Times New Roman"/>
          <w:noProof/>
          <w:sz w:val="24"/>
          <w:szCs w:val="24"/>
          <w:lang w:eastAsia="en-US"/>
        </w:rPr>
        <w:t>safe haven for political oppression</w:t>
      </w:r>
      <w:r>
        <w:rPr>
          <w:rFonts w:ascii="Times New Roman" w:hAnsi="Times New Roman" w:cs="Times New Roman"/>
          <w:noProof/>
          <w:sz w:val="24"/>
          <w:szCs w:val="24"/>
          <w:lang w:eastAsia="en-US"/>
        </w:rPr>
        <w:t xml:space="preserve">.  </w:t>
      </w:r>
    </w:p>
    <w:p w:rsidR="00B77C20" w:rsidRDefault="00B77C20">
      <w:pPr>
        <w:rPr>
          <w:rFonts w:ascii="Times New Roman" w:hAnsi="Times New Roman" w:cs="Times New Roman"/>
          <w:noProof/>
          <w:color w:val="000000" w:themeColor="text1"/>
          <w:sz w:val="32"/>
          <w:szCs w:val="32"/>
          <w:lang w:eastAsia="en-US"/>
        </w:rPr>
      </w:pPr>
      <w:r>
        <w:rPr>
          <w:rFonts w:ascii="Times New Roman" w:hAnsi="Times New Roman" w:cs="Times New Roman"/>
          <w:noProof/>
          <w:color w:val="000000" w:themeColor="text1"/>
          <w:sz w:val="32"/>
          <w:szCs w:val="32"/>
          <w:lang w:eastAsia="en-US"/>
        </w:rPr>
        <w:br w:type="page"/>
      </w:r>
    </w:p>
    <w:p w:rsidR="00B77C20" w:rsidRDefault="00B77C20" w:rsidP="00B77C20">
      <w:pPr>
        <w:spacing w:line="480" w:lineRule="auto"/>
        <w:rPr>
          <w:rFonts w:ascii="Times New Roman" w:hAnsi="Times New Roman" w:cs="Times New Roman"/>
          <w:noProof/>
          <w:color w:val="000000" w:themeColor="text1"/>
          <w:sz w:val="32"/>
          <w:szCs w:val="32"/>
          <w:lang w:eastAsia="en-US"/>
        </w:rPr>
      </w:pPr>
      <w:r w:rsidRPr="00034BE5">
        <w:rPr>
          <w:rFonts w:ascii="Times New Roman" w:hAnsi="Times New Roman" w:cs="Times New Roman"/>
          <w:noProof/>
          <w:color w:val="000000" w:themeColor="text1"/>
          <w:sz w:val="32"/>
          <w:szCs w:val="32"/>
          <w:lang w:eastAsia="en-US"/>
        </w:rPr>
        <w:t>French Concession and Western Identity</w:t>
      </w:r>
      <w:r w:rsidR="00992447" w:rsidRPr="0073642A">
        <w:rPr>
          <w:rFonts w:ascii="Times New Roman" w:hAnsi="Times New Roman" w:cs="Times New Roman"/>
          <w:noProof/>
          <w:color w:val="000000" w:themeColor="text1"/>
          <w:sz w:val="32"/>
          <w:szCs w:val="32"/>
          <w:lang w:eastAsia="en-US"/>
        </w:rPr>
        <w:t xml:space="preserve"> </w:t>
      </w:r>
    </w:p>
    <w:p w:rsidR="006011EF" w:rsidRPr="00B77C20" w:rsidRDefault="006011EF" w:rsidP="00B77C20">
      <w:pPr>
        <w:spacing w:line="480" w:lineRule="auto"/>
        <w:ind w:firstLine="720"/>
        <w:rPr>
          <w:rFonts w:ascii="Times New Roman" w:hAnsi="Times New Roman" w:cs="Times New Roman"/>
          <w:noProof/>
          <w:sz w:val="24"/>
          <w:szCs w:val="24"/>
          <w:lang w:eastAsia="en-US"/>
        </w:rPr>
      </w:pPr>
      <w:r w:rsidRPr="00DD6B16">
        <w:rPr>
          <w:rFonts w:ascii="Times New Roman" w:hAnsi="Times New Roman" w:cs="Times New Roman"/>
          <w:noProof/>
          <w:sz w:val="24"/>
          <w:szCs w:val="24"/>
          <w:lang w:eastAsia="en-US"/>
        </w:rPr>
        <w:t xml:space="preserve">My experience in the French </w:t>
      </w:r>
      <w:r w:rsidR="007622A7" w:rsidRPr="00DD6B16">
        <w:rPr>
          <w:rFonts w:ascii="Times New Roman" w:hAnsi="Times New Roman" w:cs="Times New Roman"/>
          <w:noProof/>
          <w:sz w:val="24"/>
          <w:szCs w:val="24"/>
          <w:lang w:eastAsia="en-US"/>
        </w:rPr>
        <w:t>Concession was one of modernity, which served as a</w:t>
      </w:r>
      <w:r w:rsidRPr="00DD6B16">
        <w:rPr>
          <w:rFonts w:ascii="Times New Roman" w:hAnsi="Times New Roman" w:cs="Times New Roman"/>
          <w:noProof/>
          <w:sz w:val="24"/>
          <w:szCs w:val="24"/>
          <w:lang w:eastAsia="en-US"/>
        </w:rPr>
        <w:t xml:space="preserve"> sm</w:t>
      </w:r>
      <w:r w:rsidR="007622A7" w:rsidRPr="00DD6B16">
        <w:rPr>
          <w:rFonts w:ascii="Times New Roman" w:hAnsi="Times New Roman" w:cs="Times New Roman"/>
          <w:noProof/>
          <w:sz w:val="24"/>
          <w:szCs w:val="24"/>
          <w:lang w:eastAsia="en-US"/>
        </w:rPr>
        <w:t>all break from culture shock that comes from</w:t>
      </w:r>
      <w:r w:rsidRPr="00DD6B16">
        <w:rPr>
          <w:rFonts w:ascii="Times New Roman" w:hAnsi="Times New Roman" w:cs="Times New Roman"/>
          <w:noProof/>
          <w:sz w:val="24"/>
          <w:szCs w:val="24"/>
          <w:lang w:eastAsia="en-US"/>
        </w:rPr>
        <w:t xml:space="preserve"> exploration of</w:t>
      </w:r>
      <w:r w:rsidR="007E6578">
        <w:rPr>
          <w:rFonts w:ascii="Times New Roman" w:hAnsi="Times New Roman" w:cs="Times New Roman"/>
          <w:noProof/>
          <w:sz w:val="24"/>
          <w:szCs w:val="24"/>
          <w:lang w:eastAsia="en-US"/>
        </w:rPr>
        <w:t xml:space="preserve"> a</w:t>
      </w:r>
      <w:r w:rsidRPr="00DD6B16">
        <w:rPr>
          <w:rFonts w:ascii="Times New Roman" w:hAnsi="Times New Roman" w:cs="Times New Roman"/>
          <w:noProof/>
          <w:sz w:val="24"/>
          <w:szCs w:val="24"/>
          <w:lang w:eastAsia="en-US"/>
        </w:rPr>
        <w:t xml:space="preserve"> foreign culture. </w:t>
      </w:r>
      <w:r w:rsidR="007622A7" w:rsidRPr="00DD6B16">
        <w:rPr>
          <w:rFonts w:ascii="Times New Roman" w:hAnsi="Times New Roman" w:cs="Times New Roman"/>
          <w:noProof/>
          <w:sz w:val="24"/>
          <w:szCs w:val="24"/>
          <w:lang w:eastAsia="en-US"/>
        </w:rPr>
        <w:t xml:space="preserve">The French Concession—to me—presented </w:t>
      </w:r>
      <w:r w:rsidR="004E1E8D">
        <w:rPr>
          <w:rFonts w:ascii="Times New Roman" w:hAnsi="Times New Roman" w:cs="Times New Roman"/>
          <w:noProof/>
          <w:sz w:val="24"/>
          <w:szCs w:val="24"/>
          <w:lang w:eastAsia="en-US"/>
        </w:rPr>
        <w:t>a door to the W</w:t>
      </w:r>
      <w:r w:rsidRPr="00DD6B16">
        <w:rPr>
          <w:rFonts w:ascii="Times New Roman" w:hAnsi="Times New Roman" w:cs="Times New Roman"/>
          <w:noProof/>
          <w:sz w:val="24"/>
          <w:szCs w:val="24"/>
          <w:lang w:eastAsia="en-US"/>
        </w:rPr>
        <w:t>est that I couldn’t experience</w:t>
      </w:r>
      <w:r w:rsidR="00CF5EEA" w:rsidRPr="00DD6B16">
        <w:rPr>
          <w:rFonts w:ascii="Times New Roman" w:hAnsi="Times New Roman" w:cs="Times New Roman"/>
          <w:noProof/>
          <w:sz w:val="24"/>
          <w:szCs w:val="24"/>
          <w:lang w:eastAsia="en-US"/>
        </w:rPr>
        <w:t xml:space="preserve"> in other parts of the city. Fr</w:t>
      </w:r>
      <w:r w:rsidRPr="00DD6B16">
        <w:rPr>
          <w:rFonts w:ascii="Times New Roman" w:hAnsi="Times New Roman" w:cs="Times New Roman"/>
          <w:noProof/>
          <w:sz w:val="24"/>
          <w:szCs w:val="24"/>
          <w:lang w:eastAsia="en-US"/>
        </w:rPr>
        <w:t>om the moment I walked off th</w:t>
      </w:r>
      <w:r w:rsidR="007622A7" w:rsidRPr="00DD6B16">
        <w:rPr>
          <w:rFonts w:ascii="Times New Roman" w:hAnsi="Times New Roman" w:cs="Times New Roman"/>
          <w:noProof/>
          <w:sz w:val="24"/>
          <w:szCs w:val="24"/>
          <w:lang w:eastAsia="en-US"/>
        </w:rPr>
        <w:t>e subway station and began to wa</w:t>
      </w:r>
      <w:r w:rsidRPr="00DD6B16">
        <w:rPr>
          <w:rFonts w:ascii="Times New Roman" w:hAnsi="Times New Roman" w:cs="Times New Roman"/>
          <w:noProof/>
          <w:sz w:val="24"/>
          <w:szCs w:val="24"/>
          <w:lang w:eastAsia="en-US"/>
        </w:rPr>
        <w:t>nder down the narrow cobblestone streets</w:t>
      </w:r>
      <w:r w:rsidR="007622A7" w:rsidRPr="00DD6B16">
        <w:rPr>
          <w:rFonts w:ascii="Times New Roman" w:hAnsi="Times New Roman" w:cs="Times New Roman"/>
          <w:noProof/>
          <w:sz w:val="24"/>
          <w:szCs w:val="24"/>
          <w:lang w:eastAsia="en-US"/>
        </w:rPr>
        <w:t>,</w:t>
      </w:r>
      <w:r w:rsidRPr="00DD6B16">
        <w:rPr>
          <w:rFonts w:ascii="Times New Roman" w:hAnsi="Times New Roman" w:cs="Times New Roman"/>
          <w:noProof/>
          <w:sz w:val="24"/>
          <w:szCs w:val="24"/>
          <w:lang w:eastAsia="en-US"/>
        </w:rPr>
        <w:t xml:space="preserve"> I c</w:t>
      </w:r>
      <w:r w:rsidR="00DC2282">
        <w:rPr>
          <w:rFonts w:ascii="Times New Roman" w:hAnsi="Times New Roman" w:cs="Times New Roman"/>
          <w:noProof/>
          <w:sz w:val="24"/>
          <w:szCs w:val="24"/>
          <w:lang w:eastAsia="en-US"/>
        </w:rPr>
        <w:t>ould feel the emerge</w:t>
      </w:r>
      <w:r w:rsidR="003F734E" w:rsidRPr="00DD6B16">
        <w:rPr>
          <w:rFonts w:ascii="Times New Roman" w:hAnsi="Times New Roman" w:cs="Times New Roman"/>
          <w:noProof/>
          <w:sz w:val="24"/>
          <w:szCs w:val="24"/>
          <w:lang w:eastAsia="en-US"/>
        </w:rPr>
        <w:t xml:space="preserve">nce of </w:t>
      </w:r>
      <w:r w:rsidRPr="00DD6B16">
        <w:rPr>
          <w:rFonts w:ascii="Times New Roman" w:hAnsi="Times New Roman" w:cs="Times New Roman"/>
          <w:noProof/>
          <w:sz w:val="24"/>
          <w:szCs w:val="24"/>
          <w:lang w:eastAsia="en-US"/>
        </w:rPr>
        <w:t>a strange polarity between the busy crowded cit</w:t>
      </w:r>
      <w:r w:rsidR="00BB7FF5">
        <w:rPr>
          <w:rFonts w:ascii="Times New Roman" w:hAnsi="Times New Roman" w:cs="Times New Roman"/>
          <w:noProof/>
          <w:sz w:val="24"/>
          <w:szCs w:val="24"/>
          <w:lang w:eastAsia="en-US"/>
        </w:rPr>
        <w:t>y of Shanghai and a small European town</w:t>
      </w:r>
      <w:r w:rsidRPr="00DD6B16">
        <w:rPr>
          <w:rFonts w:ascii="Times New Roman" w:hAnsi="Times New Roman" w:cs="Times New Roman"/>
          <w:noProof/>
          <w:sz w:val="24"/>
          <w:szCs w:val="24"/>
          <w:lang w:eastAsia="en-US"/>
        </w:rPr>
        <w:t xml:space="preserve">. </w:t>
      </w:r>
    </w:p>
    <w:p w:rsidR="006011EF" w:rsidRPr="00DD6B16" w:rsidRDefault="00BB7FF5" w:rsidP="003D7BC2">
      <w:pPr>
        <w:spacing w:line="480" w:lineRule="auto"/>
        <w:ind w:firstLine="720"/>
        <w:rPr>
          <w:rFonts w:ascii="Times New Roman" w:hAnsi="Times New Roman" w:cs="Times New Roman"/>
          <w:noProof/>
          <w:sz w:val="24"/>
          <w:szCs w:val="24"/>
          <w:lang w:eastAsia="en-US"/>
        </w:rPr>
      </w:pPr>
      <w:r>
        <w:rPr>
          <w:rFonts w:ascii="Times New Roman" w:hAnsi="Times New Roman" w:cs="Times New Roman"/>
          <w:noProof/>
          <w:sz w:val="24"/>
          <w:szCs w:val="24"/>
          <w:lang w:eastAsia="en-US"/>
        </w:rPr>
        <w:t>The French Concession</w:t>
      </w:r>
      <w:r w:rsidR="006011EF" w:rsidRPr="00DD6B16">
        <w:rPr>
          <w:rFonts w:ascii="Times New Roman" w:hAnsi="Times New Roman" w:cs="Times New Roman"/>
          <w:noProof/>
          <w:sz w:val="24"/>
          <w:szCs w:val="24"/>
          <w:lang w:eastAsia="en-US"/>
        </w:rPr>
        <w:t xml:space="preserve"> was a place of </w:t>
      </w:r>
      <w:r w:rsidR="003F734E" w:rsidRPr="00DD6B16">
        <w:rPr>
          <w:rFonts w:ascii="Times New Roman" w:hAnsi="Times New Roman" w:cs="Times New Roman"/>
          <w:noProof/>
          <w:sz w:val="24"/>
          <w:szCs w:val="24"/>
          <w:lang w:eastAsia="en-US"/>
        </w:rPr>
        <w:t xml:space="preserve">cultural </w:t>
      </w:r>
      <w:r w:rsidR="00B42BB1">
        <w:rPr>
          <w:rFonts w:ascii="Times New Roman" w:hAnsi="Times New Roman" w:cs="Times New Roman"/>
          <w:noProof/>
          <w:sz w:val="24"/>
          <w:szCs w:val="24"/>
          <w:lang w:eastAsia="en-US"/>
        </w:rPr>
        <w:t>refuge for my peers and me</w:t>
      </w:r>
      <w:r w:rsidR="00034BE5">
        <w:rPr>
          <w:rFonts w:ascii="Times New Roman" w:hAnsi="Times New Roman" w:cs="Times New Roman"/>
          <w:noProof/>
          <w:sz w:val="24"/>
          <w:szCs w:val="24"/>
          <w:lang w:eastAsia="en-US"/>
        </w:rPr>
        <w:t xml:space="preserve"> when we felt homesick</w:t>
      </w:r>
      <w:r w:rsidR="0054332C">
        <w:rPr>
          <w:rFonts w:ascii="Times New Roman" w:hAnsi="Times New Roman" w:cs="Times New Roman"/>
          <w:noProof/>
          <w:sz w:val="24"/>
          <w:szCs w:val="24"/>
          <w:lang w:eastAsia="en-US"/>
        </w:rPr>
        <w:t>. A</w:t>
      </w:r>
      <w:r w:rsidR="006011EF" w:rsidRPr="00DD6B16">
        <w:rPr>
          <w:rFonts w:ascii="Times New Roman" w:hAnsi="Times New Roman" w:cs="Times New Roman"/>
          <w:noProof/>
          <w:sz w:val="24"/>
          <w:szCs w:val="24"/>
          <w:lang w:eastAsia="en-US"/>
        </w:rPr>
        <w:t xml:space="preserve"> place where we could enjoy western food from all over Europe, the United States and Australia</w:t>
      </w:r>
      <w:r w:rsidR="007622A7" w:rsidRPr="00DD6B16">
        <w:rPr>
          <w:rFonts w:ascii="Times New Roman" w:hAnsi="Times New Roman" w:cs="Times New Roman"/>
          <w:noProof/>
          <w:sz w:val="24"/>
          <w:szCs w:val="24"/>
          <w:lang w:eastAsia="en-US"/>
        </w:rPr>
        <w:t>,</w:t>
      </w:r>
      <w:r w:rsidR="003F734E" w:rsidRPr="00DD6B16">
        <w:rPr>
          <w:rFonts w:ascii="Times New Roman" w:hAnsi="Times New Roman" w:cs="Times New Roman"/>
          <w:noProof/>
          <w:sz w:val="24"/>
          <w:szCs w:val="24"/>
          <w:lang w:eastAsia="en-US"/>
        </w:rPr>
        <w:t xml:space="preserve"> or listen to western music as it poured out of small shops and into the </w:t>
      </w:r>
      <w:r w:rsidR="002A55E6">
        <w:rPr>
          <w:rFonts w:ascii="Times New Roman" w:hAnsi="Times New Roman" w:cs="Times New Roman"/>
          <w:noProof/>
          <w:sz w:val="24"/>
          <w:szCs w:val="24"/>
          <w:lang w:eastAsia="en-US"/>
        </w:rPr>
        <w:t xml:space="preserve">narrow European-style </w:t>
      </w:r>
      <w:r w:rsidR="003F734E" w:rsidRPr="00DD6B16">
        <w:rPr>
          <w:rFonts w:ascii="Times New Roman" w:hAnsi="Times New Roman" w:cs="Times New Roman"/>
          <w:noProof/>
          <w:sz w:val="24"/>
          <w:szCs w:val="24"/>
          <w:lang w:eastAsia="en-US"/>
        </w:rPr>
        <w:t>street</w:t>
      </w:r>
      <w:r w:rsidR="00034BE5">
        <w:rPr>
          <w:rFonts w:ascii="Times New Roman" w:hAnsi="Times New Roman" w:cs="Times New Roman"/>
          <w:noProof/>
          <w:sz w:val="24"/>
          <w:szCs w:val="24"/>
          <w:lang w:eastAsia="en-US"/>
        </w:rPr>
        <w:t>s</w:t>
      </w:r>
      <w:r w:rsidR="006011EF" w:rsidRPr="00DD6B16">
        <w:rPr>
          <w:rFonts w:ascii="Times New Roman" w:hAnsi="Times New Roman" w:cs="Times New Roman"/>
          <w:noProof/>
          <w:sz w:val="24"/>
          <w:szCs w:val="24"/>
          <w:lang w:eastAsia="en-US"/>
        </w:rPr>
        <w:t xml:space="preserve">. </w:t>
      </w:r>
      <w:r>
        <w:rPr>
          <w:rFonts w:ascii="Times New Roman" w:hAnsi="Times New Roman" w:cs="Times New Roman"/>
          <w:noProof/>
          <w:sz w:val="24"/>
          <w:szCs w:val="24"/>
          <w:lang w:eastAsia="en-US"/>
        </w:rPr>
        <w:t>It was in the French Concession</w:t>
      </w:r>
      <w:r w:rsidR="003F734E" w:rsidRPr="00DD6B16">
        <w:rPr>
          <w:rFonts w:ascii="Times New Roman" w:hAnsi="Times New Roman" w:cs="Times New Roman"/>
          <w:noProof/>
          <w:sz w:val="24"/>
          <w:szCs w:val="24"/>
          <w:lang w:eastAsia="en-US"/>
        </w:rPr>
        <w:t xml:space="preserve"> that we could enjoy </w:t>
      </w:r>
      <w:r w:rsidR="007622A7" w:rsidRPr="00DD6B16">
        <w:rPr>
          <w:rFonts w:ascii="Times New Roman" w:hAnsi="Times New Roman" w:cs="Times New Roman"/>
          <w:noProof/>
          <w:sz w:val="24"/>
          <w:szCs w:val="24"/>
          <w:lang w:eastAsia="en-US"/>
        </w:rPr>
        <w:t>numerous cafes with European-strength coffee and confections</w:t>
      </w:r>
      <w:r w:rsidR="003F734E" w:rsidRPr="00DD6B16">
        <w:rPr>
          <w:rFonts w:ascii="Times New Roman" w:hAnsi="Times New Roman" w:cs="Times New Roman"/>
          <w:noProof/>
          <w:sz w:val="24"/>
          <w:szCs w:val="24"/>
          <w:lang w:eastAsia="en-US"/>
        </w:rPr>
        <w:t xml:space="preserve"> and </w:t>
      </w:r>
      <w:r w:rsidR="00CF5EEA" w:rsidRPr="00DD6B16">
        <w:rPr>
          <w:rFonts w:ascii="Times New Roman" w:hAnsi="Times New Roman" w:cs="Times New Roman"/>
          <w:noProof/>
          <w:sz w:val="24"/>
          <w:szCs w:val="24"/>
          <w:lang w:eastAsia="en-US"/>
        </w:rPr>
        <w:t>shop for clothing without much concern for size</w:t>
      </w:r>
      <w:r w:rsidR="007622A7" w:rsidRPr="00DD6B16">
        <w:rPr>
          <w:rFonts w:ascii="Times New Roman" w:hAnsi="Times New Roman" w:cs="Times New Roman"/>
          <w:noProof/>
          <w:sz w:val="24"/>
          <w:szCs w:val="24"/>
          <w:lang w:eastAsia="en-US"/>
        </w:rPr>
        <w:t xml:space="preserve"> (as the clothes made for Chinese</w:t>
      </w:r>
      <w:r w:rsidR="0096677B">
        <w:rPr>
          <w:rFonts w:ascii="Times New Roman" w:hAnsi="Times New Roman" w:cs="Times New Roman"/>
          <w:noProof/>
          <w:sz w:val="24"/>
          <w:szCs w:val="24"/>
          <w:lang w:eastAsia="en-US"/>
        </w:rPr>
        <w:t xml:space="preserve"> citizens</w:t>
      </w:r>
      <w:r w:rsidR="007E6578">
        <w:rPr>
          <w:rFonts w:ascii="Times New Roman" w:hAnsi="Times New Roman" w:cs="Times New Roman"/>
          <w:noProof/>
          <w:sz w:val="24"/>
          <w:szCs w:val="24"/>
          <w:lang w:eastAsia="en-US"/>
        </w:rPr>
        <w:t xml:space="preserve"> were often too small for W</w:t>
      </w:r>
      <w:r w:rsidR="007622A7" w:rsidRPr="00DD6B16">
        <w:rPr>
          <w:rFonts w:ascii="Times New Roman" w:hAnsi="Times New Roman" w:cs="Times New Roman"/>
          <w:noProof/>
          <w:sz w:val="24"/>
          <w:szCs w:val="24"/>
          <w:lang w:eastAsia="en-US"/>
        </w:rPr>
        <w:t>esterners)</w:t>
      </w:r>
      <w:r w:rsidR="003F734E" w:rsidRPr="00DD6B16">
        <w:rPr>
          <w:rFonts w:ascii="Times New Roman" w:hAnsi="Times New Roman" w:cs="Times New Roman"/>
          <w:noProof/>
          <w:sz w:val="24"/>
          <w:szCs w:val="24"/>
          <w:lang w:eastAsia="en-US"/>
        </w:rPr>
        <w:t xml:space="preserve">, and it was in the French Concession that we would gather to watch our favorite sports in small </w:t>
      </w:r>
      <w:r w:rsidR="007E6578">
        <w:rPr>
          <w:rFonts w:ascii="Times New Roman" w:hAnsi="Times New Roman" w:cs="Times New Roman"/>
          <w:noProof/>
          <w:sz w:val="24"/>
          <w:szCs w:val="24"/>
          <w:lang w:eastAsia="en-US"/>
        </w:rPr>
        <w:t>W</w:t>
      </w:r>
      <w:r w:rsidR="0054332C">
        <w:rPr>
          <w:rFonts w:ascii="Times New Roman" w:hAnsi="Times New Roman" w:cs="Times New Roman"/>
          <w:noProof/>
          <w:sz w:val="24"/>
          <w:szCs w:val="24"/>
          <w:lang w:eastAsia="en-US"/>
        </w:rPr>
        <w:t xml:space="preserve">estern </w:t>
      </w:r>
      <w:r w:rsidR="003F734E" w:rsidRPr="00DD6B16">
        <w:rPr>
          <w:rFonts w:ascii="Times New Roman" w:hAnsi="Times New Roman" w:cs="Times New Roman"/>
          <w:noProof/>
          <w:sz w:val="24"/>
          <w:szCs w:val="24"/>
          <w:lang w:eastAsia="en-US"/>
        </w:rPr>
        <w:t xml:space="preserve">sports bars. </w:t>
      </w:r>
    </w:p>
    <w:p w:rsidR="00CF5EEA" w:rsidRPr="00DD6B16" w:rsidRDefault="00CF5EEA" w:rsidP="00B070A5">
      <w:pPr>
        <w:spacing w:line="480" w:lineRule="auto"/>
        <w:ind w:firstLine="720"/>
        <w:rPr>
          <w:rFonts w:ascii="Times New Roman" w:hAnsi="Times New Roman" w:cs="Times New Roman"/>
          <w:noProof/>
          <w:sz w:val="24"/>
          <w:szCs w:val="24"/>
          <w:lang w:eastAsia="en-US"/>
        </w:rPr>
      </w:pPr>
      <w:r w:rsidRPr="00DD6B16">
        <w:rPr>
          <w:rFonts w:ascii="Times New Roman" w:hAnsi="Times New Roman" w:cs="Times New Roman"/>
          <w:noProof/>
          <w:sz w:val="24"/>
          <w:szCs w:val="24"/>
          <w:lang w:eastAsia="en-US"/>
        </w:rPr>
        <w:t>The experience that I had in the French Concession was an experience of pure Western culture: as distinct and different from the rest of Shanghai as night and day. My perspective of the French Concession and its ability to maintain</w:t>
      </w:r>
      <w:r w:rsidRPr="00DD6B16">
        <w:rPr>
          <w:rFonts w:ascii="Times New Roman" w:hAnsi="Times New Roman" w:cs="Times New Roman"/>
          <w:noProof/>
          <w:sz w:val="24"/>
          <w:szCs w:val="24"/>
          <w:vertAlign w:val="superscript"/>
          <w:lang w:eastAsia="en-US"/>
        </w:rPr>
        <w:t xml:space="preserve"> </w:t>
      </w:r>
      <w:r w:rsidRPr="00DD6B16">
        <w:rPr>
          <w:rFonts w:ascii="Times New Roman" w:hAnsi="Times New Roman" w:cs="Times New Roman"/>
          <w:noProof/>
          <w:sz w:val="24"/>
          <w:szCs w:val="24"/>
          <w:lang w:eastAsia="en-US"/>
        </w:rPr>
        <w:t xml:space="preserve">such a unique culture </w:t>
      </w:r>
      <w:r w:rsidR="003F734E" w:rsidRPr="00DD6B16">
        <w:rPr>
          <w:rFonts w:ascii="Times New Roman" w:hAnsi="Times New Roman" w:cs="Times New Roman"/>
          <w:noProof/>
          <w:sz w:val="24"/>
          <w:szCs w:val="24"/>
          <w:lang w:eastAsia="en-US"/>
        </w:rPr>
        <w:t>led me to wonder why that may be</w:t>
      </w:r>
      <w:r w:rsidR="004E1E8D">
        <w:rPr>
          <w:rFonts w:ascii="Times New Roman" w:hAnsi="Times New Roman" w:cs="Times New Roman"/>
          <w:noProof/>
          <w:sz w:val="24"/>
          <w:szCs w:val="24"/>
          <w:lang w:eastAsia="en-US"/>
        </w:rPr>
        <w:t>. H</w:t>
      </w:r>
      <w:r w:rsidRPr="00DD6B16">
        <w:rPr>
          <w:rFonts w:ascii="Times New Roman" w:hAnsi="Times New Roman" w:cs="Times New Roman"/>
          <w:noProof/>
          <w:sz w:val="24"/>
          <w:szCs w:val="24"/>
          <w:lang w:eastAsia="en-US"/>
        </w:rPr>
        <w:t>ow had the French Concession preserved so much of its foreig</w:t>
      </w:r>
      <w:r w:rsidR="003F734E" w:rsidRPr="00DD6B16">
        <w:rPr>
          <w:rFonts w:ascii="Times New Roman" w:hAnsi="Times New Roman" w:cs="Times New Roman"/>
          <w:noProof/>
          <w:sz w:val="24"/>
          <w:szCs w:val="24"/>
          <w:lang w:eastAsia="en-US"/>
        </w:rPr>
        <w:t xml:space="preserve">n foundation? What differences could have occurred in the French Concession that did not occur in the other foreign enclaves of Shanghai? </w:t>
      </w:r>
      <w:r w:rsidRPr="00DD6B16">
        <w:rPr>
          <w:rFonts w:ascii="Times New Roman" w:hAnsi="Times New Roman" w:cs="Times New Roman"/>
          <w:noProof/>
          <w:sz w:val="24"/>
          <w:szCs w:val="24"/>
          <w:lang w:eastAsia="en-US"/>
        </w:rPr>
        <w:t xml:space="preserve"> </w:t>
      </w:r>
    </w:p>
    <w:p w:rsidR="00923247" w:rsidRDefault="003F734E" w:rsidP="0096677B">
      <w:pPr>
        <w:spacing w:line="480" w:lineRule="auto"/>
        <w:ind w:firstLine="720"/>
        <w:rPr>
          <w:rFonts w:ascii="Times New Roman" w:hAnsi="Times New Roman" w:cs="Times New Roman"/>
          <w:noProof/>
          <w:sz w:val="24"/>
          <w:szCs w:val="24"/>
          <w:lang w:eastAsia="en-US"/>
        </w:rPr>
      </w:pPr>
      <w:r w:rsidRPr="00607740">
        <w:rPr>
          <w:rFonts w:ascii="Times New Roman" w:hAnsi="Times New Roman" w:cs="Times New Roman"/>
          <w:noProof/>
          <w:sz w:val="24"/>
          <w:szCs w:val="24"/>
          <w:lang w:eastAsia="en-US"/>
        </w:rPr>
        <w:t>I have come to be</w:t>
      </w:r>
      <w:r w:rsidR="00034BE5" w:rsidRPr="00607740">
        <w:rPr>
          <w:rFonts w:ascii="Times New Roman" w:hAnsi="Times New Roman" w:cs="Times New Roman"/>
          <w:noProof/>
          <w:sz w:val="24"/>
          <w:szCs w:val="24"/>
          <w:lang w:eastAsia="en-US"/>
        </w:rPr>
        <w:t>lieve that what made the French</w:t>
      </w:r>
      <w:r w:rsidRPr="00607740">
        <w:rPr>
          <w:rFonts w:ascii="Times New Roman" w:hAnsi="Times New Roman" w:cs="Times New Roman"/>
          <w:noProof/>
          <w:sz w:val="24"/>
          <w:szCs w:val="24"/>
          <w:lang w:eastAsia="en-US"/>
        </w:rPr>
        <w:t xml:space="preserve"> Concession different from other international extensions in Shanghai was its ability to </w:t>
      </w:r>
      <w:r w:rsidR="00EF30EB" w:rsidRPr="00607740">
        <w:rPr>
          <w:rFonts w:ascii="Times New Roman" w:hAnsi="Times New Roman" w:cs="Times New Roman"/>
          <w:noProof/>
          <w:sz w:val="24"/>
          <w:szCs w:val="24"/>
          <w:lang w:eastAsia="en-US"/>
        </w:rPr>
        <w:t xml:space="preserve">create a </w:t>
      </w:r>
      <w:r w:rsidR="00437D44" w:rsidRPr="00607740">
        <w:rPr>
          <w:rFonts w:ascii="Times New Roman" w:hAnsi="Times New Roman" w:cs="Times New Roman"/>
          <w:noProof/>
          <w:sz w:val="24"/>
          <w:szCs w:val="24"/>
          <w:lang w:eastAsia="en-US"/>
        </w:rPr>
        <w:t>place of refuge</w:t>
      </w:r>
      <w:r w:rsidR="002A55E6">
        <w:rPr>
          <w:rFonts w:ascii="Times New Roman" w:hAnsi="Times New Roman" w:cs="Times New Roman"/>
          <w:noProof/>
          <w:sz w:val="24"/>
          <w:szCs w:val="24"/>
          <w:lang w:eastAsia="en-US"/>
        </w:rPr>
        <w:t xml:space="preserve"> for Chinese citizens</w:t>
      </w:r>
      <w:r w:rsidR="00305121" w:rsidRPr="00607740">
        <w:rPr>
          <w:rFonts w:ascii="Times New Roman" w:hAnsi="Times New Roman" w:cs="Times New Roman"/>
          <w:noProof/>
          <w:sz w:val="24"/>
          <w:szCs w:val="24"/>
          <w:lang w:eastAsia="en-US"/>
        </w:rPr>
        <w:t>.</w:t>
      </w:r>
      <w:r w:rsidR="002C1B94">
        <w:rPr>
          <w:rFonts w:ascii="Times New Roman" w:hAnsi="Times New Roman" w:cs="Times New Roman"/>
          <w:noProof/>
          <w:sz w:val="24"/>
          <w:szCs w:val="24"/>
          <w:lang w:eastAsia="en-US"/>
        </w:rPr>
        <w:t xml:space="preserve"> Ironically, </w:t>
      </w:r>
      <w:r w:rsidR="002A55E6">
        <w:rPr>
          <w:rFonts w:ascii="Times New Roman" w:hAnsi="Times New Roman" w:cs="Times New Roman"/>
          <w:noProof/>
          <w:sz w:val="24"/>
          <w:szCs w:val="24"/>
          <w:lang w:eastAsia="en-US"/>
        </w:rPr>
        <w:t xml:space="preserve">although the French Concession </w:t>
      </w:r>
      <w:r w:rsidR="002C1B94">
        <w:rPr>
          <w:rFonts w:ascii="Times New Roman" w:hAnsi="Times New Roman" w:cs="Times New Roman"/>
          <w:noProof/>
          <w:sz w:val="24"/>
          <w:szCs w:val="24"/>
          <w:lang w:eastAsia="en-US"/>
        </w:rPr>
        <w:t xml:space="preserve">was founded in the oppression of the Qing Dynasty </w:t>
      </w:r>
      <w:r w:rsidR="002A55E6">
        <w:rPr>
          <w:rFonts w:ascii="Times New Roman" w:hAnsi="Times New Roman" w:cs="Times New Roman"/>
          <w:noProof/>
          <w:sz w:val="24"/>
          <w:szCs w:val="24"/>
          <w:lang w:eastAsia="en-US"/>
        </w:rPr>
        <w:t xml:space="preserve">it </w:t>
      </w:r>
      <w:r w:rsidR="002C1B94">
        <w:rPr>
          <w:rFonts w:ascii="Times New Roman" w:hAnsi="Times New Roman" w:cs="Times New Roman"/>
          <w:noProof/>
          <w:sz w:val="24"/>
          <w:szCs w:val="24"/>
          <w:lang w:eastAsia="en-US"/>
        </w:rPr>
        <w:t>also served as a liberating space for the oppressed citizens of China</w:t>
      </w:r>
      <w:r w:rsidR="002A55E6">
        <w:rPr>
          <w:rFonts w:ascii="Times New Roman" w:hAnsi="Times New Roman" w:cs="Times New Roman"/>
          <w:noProof/>
          <w:sz w:val="24"/>
          <w:szCs w:val="24"/>
          <w:lang w:eastAsia="en-US"/>
        </w:rPr>
        <w:t xml:space="preserve"> in later decades</w:t>
      </w:r>
      <w:r w:rsidR="002C1B94">
        <w:rPr>
          <w:rFonts w:ascii="Times New Roman" w:hAnsi="Times New Roman" w:cs="Times New Roman"/>
          <w:noProof/>
          <w:sz w:val="24"/>
          <w:szCs w:val="24"/>
          <w:lang w:eastAsia="en-US"/>
        </w:rPr>
        <w:t xml:space="preserve">. </w:t>
      </w:r>
      <w:r w:rsidR="002A55E6">
        <w:rPr>
          <w:rFonts w:ascii="Times New Roman" w:hAnsi="Times New Roman" w:cs="Times New Roman"/>
          <w:noProof/>
          <w:sz w:val="24"/>
          <w:szCs w:val="24"/>
          <w:lang w:eastAsia="en-US"/>
        </w:rPr>
        <w:t>Because the</w:t>
      </w:r>
      <w:r w:rsidR="00305121" w:rsidRPr="00607740">
        <w:rPr>
          <w:rFonts w:ascii="Times New Roman" w:hAnsi="Times New Roman" w:cs="Times New Roman"/>
          <w:noProof/>
          <w:sz w:val="24"/>
          <w:szCs w:val="24"/>
          <w:lang w:eastAsia="en-US"/>
        </w:rPr>
        <w:t xml:space="preserve"> concession</w:t>
      </w:r>
      <w:r w:rsidR="002A55E6">
        <w:rPr>
          <w:rFonts w:ascii="Times New Roman" w:hAnsi="Times New Roman" w:cs="Times New Roman"/>
          <w:noProof/>
          <w:sz w:val="24"/>
          <w:szCs w:val="24"/>
          <w:lang w:eastAsia="en-US"/>
        </w:rPr>
        <w:t xml:space="preserve"> was</w:t>
      </w:r>
      <w:r w:rsidR="00305121" w:rsidRPr="00607740">
        <w:rPr>
          <w:rFonts w:ascii="Times New Roman" w:hAnsi="Times New Roman" w:cs="Times New Roman"/>
          <w:noProof/>
          <w:sz w:val="24"/>
          <w:szCs w:val="24"/>
          <w:lang w:eastAsia="en-US"/>
        </w:rPr>
        <w:t xml:space="preserve"> largely</w:t>
      </w:r>
      <w:r w:rsidR="0010093D" w:rsidRPr="00607740">
        <w:rPr>
          <w:rFonts w:ascii="Times New Roman" w:hAnsi="Times New Roman" w:cs="Times New Roman"/>
          <w:noProof/>
          <w:sz w:val="24"/>
          <w:szCs w:val="24"/>
          <w:lang w:eastAsia="en-US"/>
        </w:rPr>
        <w:t xml:space="preserve"> </w:t>
      </w:r>
      <w:r w:rsidR="0054332C" w:rsidRPr="00607740">
        <w:rPr>
          <w:rFonts w:ascii="Times New Roman" w:hAnsi="Times New Roman" w:cs="Times New Roman"/>
          <w:noProof/>
          <w:sz w:val="24"/>
          <w:szCs w:val="24"/>
          <w:lang w:eastAsia="en-US"/>
        </w:rPr>
        <w:t>founded on French colonial</w:t>
      </w:r>
      <w:r w:rsidR="00437D44" w:rsidRPr="00607740">
        <w:rPr>
          <w:rFonts w:ascii="Times New Roman" w:hAnsi="Times New Roman" w:cs="Times New Roman"/>
          <w:noProof/>
          <w:sz w:val="24"/>
          <w:szCs w:val="24"/>
          <w:lang w:eastAsia="en-US"/>
        </w:rPr>
        <w:t xml:space="preserve"> ideal</w:t>
      </w:r>
      <w:r w:rsidR="00305121" w:rsidRPr="00607740">
        <w:rPr>
          <w:rFonts w:ascii="Times New Roman" w:hAnsi="Times New Roman" w:cs="Times New Roman"/>
          <w:noProof/>
          <w:sz w:val="24"/>
          <w:szCs w:val="24"/>
          <w:lang w:eastAsia="en-US"/>
        </w:rPr>
        <w:t xml:space="preserve">s, the calm and accepting political </w:t>
      </w:r>
      <w:r w:rsidR="0010093D" w:rsidRPr="00607740">
        <w:rPr>
          <w:rFonts w:ascii="Times New Roman" w:hAnsi="Times New Roman" w:cs="Times New Roman"/>
          <w:noProof/>
          <w:sz w:val="24"/>
          <w:szCs w:val="24"/>
          <w:lang w:eastAsia="en-US"/>
        </w:rPr>
        <w:t>n</w:t>
      </w:r>
      <w:r w:rsidR="0054332C" w:rsidRPr="00607740">
        <w:rPr>
          <w:rFonts w:ascii="Times New Roman" w:hAnsi="Times New Roman" w:cs="Times New Roman"/>
          <w:noProof/>
          <w:sz w:val="24"/>
          <w:szCs w:val="24"/>
          <w:lang w:eastAsia="en-US"/>
        </w:rPr>
        <w:t xml:space="preserve">ature of the territory </w:t>
      </w:r>
      <w:r w:rsidR="00305121" w:rsidRPr="00607740">
        <w:rPr>
          <w:rFonts w:ascii="Times New Roman" w:hAnsi="Times New Roman" w:cs="Times New Roman"/>
          <w:noProof/>
          <w:sz w:val="24"/>
          <w:szCs w:val="24"/>
          <w:lang w:eastAsia="en-US"/>
        </w:rPr>
        <w:t>created a socio</w:t>
      </w:r>
      <w:r w:rsidR="0010093D" w:rsidRPr="00607740">
        <w:rPr>
          <w:rFonts w:ascii="Times New Roman" w:hAnsi="Times New Roman" w:cs="Times New Roman"/>
          <w:noProof/>
          <w:sz w:val="24"/>
          <w:szCs w:val="24"/>
          <w:lang w:eastAsia="en-US"/>
        </w:rPr>
        <w:t>-political climate that</w:t>
      </w:r>
      <w:r w:rsidR="0096677B" w:rsidRPr="00607740">
        <w:rPr>
          <w:rFonts w:ascii="Times New Roman" w:hAnsi="Times New Roman" w:cs="Times New Roman"/>
          <w:noProof/>
          <w:sz w:val="24"/>
          <w:szCs w:val="24"/>
          <w:lang w:eastAsia="en-US"/>
        </w:rPr>
        <w:t xml:space="preserve"> was</w:t>
      </w:r>
      <w:r w:rsidR="0054332C" w:rsidRPr="00607740">
        <w:rPr>
          <w:rFonts w:ascii="Times New Roman" w:hAnsi="Times New Roman" w:cs="Times New Roman"/>
          <w:noProof/>
          <w:sz w:val="24"/>
          <w:szCs w:val="24"/>
          <w:lang w:eastAsia="en-US"/>
        </w:rPr>
        <w:t xml:space="preserve"> capable of nurturing </w:t>
      </w:r>
      <w:r w:rsidR="00BB7FF5">
        <w:rPr>
          <w:rFonts w:ascii="Times New Roman" w:hAnsi="Times New Roman" w:cs="Times New Roman"/>
          <w:noProof/>
          <w:sz w:val="24"/>
          <w:szCs w:val="24"/>
          <w:lang w:eastAsia="en-US"/>
        </w:rPr>
        <w:t xml:space="preserve">politically </w:t>
      </w:r>
      <w:r w:rsidR="002A55E6">
        <w:rPr>
          <w:rFonts w:ascii="Times New Roman" w:hAnsi="Times New Roman" w:cs="Times New Roman"/>
          <w:noProof/>
          <w:sz w:val="24"/>
          <w:szCs w:val="24"/>
          <w:lang w:eastAsia="en-US"/>
        </w:rPr>
        <w:t>movements and rebellion through extraterritorial public spaces</w:t>
      </w:r>
      <w:r w:rsidR="00607740" w:rsidRPr="00607740">
        <w:rPr>
          <w:rFonts w:ascii="Times New Roman" w:hAnsi="Times New Roman" w:cs="Times New Roman"/>
          <w:noProof/>
          <w:sz w:val="24"/>
          <w:szCs w:val="24"/>
          <w:lang w:eastAsia="en-US"/>
        </w:rPr>
        <w:t xml:space="preserve">. Therefore, </w:t>
      </w:r>
      <w:r w:rsidR="00305121" w:rsidRPr="00607740">
        <w:rPr>
          <w:rFonts w:ascii="Times New Roman" w:hAnsi="Times New Roman" w:cs="Times New Roman"/>
          <w:noProof/>
          <w:sz w:val="24"/>
          <w:szCs w:val="24"/>
          <w:lang w:eastAsia="en-US"/>
        </w:rPr>
        <w:t>the reason that the western identity of the French Concession has stood the test</w:t>
      </w:r>
      <w:r w:rsidR="002A55E6">
        <w:rPr>
          <w:rFonts w:ascii="Times New Roman" w:hAnsi="Times New Roman" w:cs="Times New Roman"/>
          <w:noProof/>
          <w:sz w:val="24"/>
          <w:szCs w:val="24"/>
          <w:lang w:eastAsia="en-US"/>
        </w:rPr>
        <w:t xml:space="preserve"> of time is because the French Concession has established spaces capable of creating opportunities for citizens to flee their hardships.  </w:t>
      </w:r>
    </w:p>
    <w:p w:rsidR="00607740" w:rsidRDefault="00126A4E" w:rsidP="0096677B">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 xml:space="preserve">One of the key factors of space in the French Concession was public access for Chinese citizens. </w:t>
      </w:r>
      <w:r w:rsidR="00607740" w:rsidRPr="0F79FBB4">
        <w:rPr>
          <w:rFonts w:ascii="Times New Roman" w:eastAsia="Times New Roman" w:hAnsi="Times New Roman" w:cs="Times New Roman"/>
          <w:noProof/>
          <w:sz w:val="24"/>
          <w:szCs w:val="24"/>
          <w:lang w:eastAsia="en-US"/>
        </w:rPr>
        <w:t>The incl</w:t>
      </w:r>
      <w:r w:rsidR="00DC2282" w:rsidRPr="0F79FBB4">
        <w:rPr>
          <w:rFonts w:ascii="Times New Roman" w:eastAsia="Times New Roman" w:hAnsi="Times New Roman" w:cs="Times New Roman"/>
          <w:noProof/>
          <w:sz w:val="24"/>
          <w:szCs w:val="24"/>
          <w:lang w:eastAsia="en-US"/>
        </w:rPr>
        <w:t>usion of Chinese citizens into F</w:t>
      </w:r>
      <w:r w:rsidR="00607740" w:rsidRPr="0F79FBB4">
        <w:rPr>
          <w:rFonts w:ascii="Times New Roman" w:eastAsia="Times New Roman" w:hAnsi="Times New Roman" w:cs="Times New Roman"/>
          <w:noProof/>
          <w:sz w:val="24"/>
          <w:szCs w:val="24"/>
          <w:lang w:eastAsia="en-US"/>
        </w:rPr>
        <w:t xml:space="preserve">rench culture may not have been a unique characteristic of Shanghai, but more so a characteristic of French Imperialism as a whole. </w:t>
      </w:r>
      <w:r w:rsidR="004E1E8D" w:rsidRPr="0F79FBB4">
        <w:rPr>
          <w:rFonts w:ascii="Times New Roman" w:eastAsia="Times New Roman" w:hAnsi="Times New Roman" w:cs="Times New Roman"/>
          <w:noProof/>
          <w:sz w:val="24"/>
          <w:szCs w:val="24"/>
          <w:lang w:eastAsia="en-US"/>
        </w:rPr>
        <w:t>There are some historical examples, including</w:t>
      </w:r>
      <w:r w:rsidR="00BB7FF5" w:rsidRPr="0F79FBB4">
        <w:rPr>
          <w:rFonts w:ascii="Times New Roman" w:eastAsia="Times New Roman" w:hAnsi="Times New Roman" w:cs="Times New Roman"/>
          <w:noProof/>
          <w:sz w:val="24"/>
          <w:szCs w:val="24"/>
          <w:lang w:eastAsia="en-US"/>
        </w:rPr>
        <w:t xml:space="preserve"> New World settlements and African colonies</w:t>
      </w:r>
      <w:r w:rsidR="004E1E8D" w:rsidRPr="0F79FBB4">
        <w:rPr>
          <w:rFonts w:ascii="Times New Roman" w:eastAsia="Times New Roman" w:hAnsi="Times New Roman" w:cs="Times New Roman"/>
          <w:noProof/>
          <w:sz w:val="24"/>
          <w:szCs w:val="24"/>
          <w:lang w:eastAsia="en-US"/>
        </w:rPr>
        <w:t>, where French colonialism proved to be more inclusive than other imperial powers</w:t>
      </w:r>
      <w:r w:rsidR="00607740" w:rsidRPr="0F79FBB4">
        <w:rPr>
          <w:rFonts w:ascii="Times New Roman" w:eastAsia="Times New Roman" w:hAnsi="Times New Roman" w:cs="Times New Roman"/>
          <w:noProof/>
          <w:sz w:val="24"/>
          <w:szCs w:val="24"/>
          <w:lang w:eastAsia="en-US"/>
        </w:rPr>
        <w:t>. In contrast to conflict and intolerance that British and Spanish imperialists showed in New World settlements, French expansion saw the emergence of alliance and respect for Native Americans.</w:t>
      </w:r>
      <w:r w:rsidR="00C41821" w:rsidRPr="0F79FBB4">
        <w:rPr>
          <w:rStyle w:val="FootnoteReference"/>
          <w:rFonts w:ascii="Times New Roman" w:eastAsia="Times New Roman" w:hAnsi="Times New Roman" w:cs="Times New Roman"/>
          <w:noProof/>
          <w:sz w:val="24"/>
          <w:szCs w:val="24"/>
          <w:lang w:eastAsia="en-US"/>
        </w:rPr>
        <w:footnoteReference w:id="30"/>
      </w:r>
      <w:r w:rsidR="00607740" w:rsidRPr="0F79FBB4">
        <w:rPr>
          <w:rFonts w:ascii="Times New Roman" w:eastAsia="Times New Roman" w:hAnsi="Times New Roman" w:cs="Times New Roman"/>
          <w:noProof/>
          <w:sz w:val="24"/>
          <w:szCs w:val="24"/>
          <w:lang w:eastAsia="en-US"/>
        </w:rPr>
        <w:t xml:space="preserve"> Similarly, French colonies in </w:t>
      </w:r>
      <w:r w:rsidR="00BB7FF5" w:rsidRPr="0F79FBB4">
        <w:rPr>
          <w:rFonts w:ascii="Times New Roman" w:eastAsia="Times New Roman" w:hAnsi="Times New Roman" w:cs="Times New Roman"/>
          <w:noProof/>
          <w:sz w:val="24"/>
          <w:szCs w:val="24"/>
          <w:lang w:eastAsia="en-US"/>
        </w:rPr>
        <w:t>Africa</w:t>
      </w:r>
      <w:r w:rsidR="00607740" w:rsidRPr="0F79FBB4">
        <w:rPr>
          <w:rFonts w:ascii="Times New Roman" w:eastAsia="Times New Roman" w:hAnsi="Times New Roman" w:cs="Times New Roman"/>
          <w:noProof/>
          <w:sz w:val="24"/>
          <w:szCs w:val="24"/>
          <w:lang w:eastAsia="en-US"/>
        </w:rPr>
        <w:t xml:space="preserve"> </w:t>
      </w:r>
      <w:r w:rsidR="00BB7FF5" w:rsidRPr="0F79FBB4">
        <w:rPr>
          <w:rFonts w:ascii="Times New Roman" w:eastAsia="Times New Roman" w:hAnsi="Times New Roman" w:cs="Times New Roman"/>
          <w:noProof/>
          <w:sz w:val="24"/>
          <w:szCs w:val="24"/>
          <w:lang w:eastAsia="en-US"/>
        </w:rPr>
        <w:t xml:space="preserve">were largely </w:t>
      </w:r>
      <w:r w:rsidR="00607740" w:rsidRPr="0F79FBB4">
        <w:rPr>
          <w:rFonts w:ascii="Times New Roman" w:eastAsia="Times New Roman" w:hAnsi="Times New Roman" w:cs="Times New Roman"/>
          <w:noProof/>
          <w:sz w:val="24"/>
          <w:szCs w:val="24"/>
          <w:lang w:eastAsia="en-US"/>
        </w:rPr>
        <w:t>accept</w:t>
      </w:r>
      <w:r w:rsidR="00BB7FF5" w:rsidRPr="0F79FBB4">
        <w:rPr>
          <w:rFonts w:ascii="Times New Roman" w:eastAsia="Times New Roman" w:hAnsi="Times New Roman" w:cs="Times New Roman"/>
          <w:noProof/>
          <w:sz w:val="24"/>
          <w:szCs w:val="24"/>
          <w:lang w:eastAsia="en-US"/>
        </w:rPr>
        <w:t>ing of local people and considered them</w:t>
      </w:r>
      <w:r w:rsidR="002A7F1C" w:rsidRPr="0F79FBB4">
        <w:rPr>
          <w:rFonts w:ascii="Times New Roman" w:eastAsia="Times New Roman" w:hAnsi="Times New Roman" w:cs="Times New Roman"/>
          <w:noProof/>
          <w:sz w:val="24"/>
          <w:szCs w:val="24"/>
          <w:lang w:eastAsia="en-US"/>
        </w:rPr>
        <w:t xml:space="preserve"> equals under the conditions that </w:t>
      </w:r>
      <w:r w:rsidR="00BB7FF5" w:rsidRPr="0F79FBB4">
        <w:rPr>
          <w:rFonts w:ascii="Times New Roman" w:eastAsia="Times New Roman" w:hAnsi="Times New Roman" w:cs="Times New Roman"/>
          <w:noProof/>
          <w:sz w:val="24"/>
          <w:szCs w:val="24"/>
          <w:lang w:eastAsia="en-US"/>
        </w:rPr>
        <w:t xml:space="preserve">they </w:t>
      </w:r>
      <w:r w:rsidR="002A7F1C" w:rsidRPr="0F79FBB4">
        <w:rPr>
          <w:rFonts w:ascii="Times New Roman" w:eastAsia="Times New Roman" w:hAnsi="Times New Roman" w:cs="Times New Roman"/>
          <w:noProof/>
          <w:sz w:val="24"/>
          <w:szCs w:val="24"/>
          <w:lang w:eastAsia="en-US"/>
        </w:rPr>
        <w:t>would</w:t>
      </w:r>
      <w:r w:rsidR="00BB7FF5" w:rsidRPr="0F79FBB4">
        <w:rPr>
          <w:rFonts w:ascii="Times New Roman" w:eastAsia="Times New Roman" w:hAnsi="Times New Roman" w:cs="Times New Roman"/>
          <w:noProof/>
          <w:sz w:val="24"/>
          <w:szCs w:val="24"/>
          <w:lang w:eastAsia="en-US"/>
        </w:rPr>
        <w:t xml:space="preserve"> adopt</w:t>
      </w:r>
      <w:r w:rsidR="00607740" w:rsidRPr="0F79FBB4">
        <w:rPr>
          <w:rFonts w:ascii="Times New Roman" w:eastAsia="Times New Roman" w:hAnsi="Times New Roman" w:cs="Times New Roman"/>
          <w:noProof/>
          <w:sz w:val="24"/>
          <w:szCs w:val="24"/>
          <w:lang w:eastAsia="en-US"/>
        </w:rPr>
        <w:t xml:space="preserve"> French language and culture</w:t>
      </w:r>
      <w:r w:rsidR="00BB7FF5" w:rsidRPr="0F79FBB4">
        <w:rPr>
          <w:rFonts w:ascii="Times New Roman" w:eastAsia="Times New Roman" w:hAnsi="Times New Roman" w:cs="Times New Roman"/>
          <w:noProof/>
          <w:sz w:val="24"/>
          <w:szCs w:val="24"/>
          <w:lang w:eastAsia="en-US"/>
        </w:rPr>
        <w:t>. In contrast, the</w:t>
      </w:r>
      <w:r w:rsidR="00607740" w:rsidRPr="0F79FBB4">
        <w:rPr>
          <w:rFonts w:ascii="Times New Roman" w:eastAsia="Times New Roman" w:hAnsi="Times New Roman" w:cs="Times New Roman"/>
          <w:noProof/>
          <w:sz w:val="24"/>
          <w:szCs w:val="24"/>
          <w:lang w:eastAsia="en-US"/>
        </w:rPr>
        <w:t xml:space="preserve"> B</w:t>
      </w:r>
      <w:r w:rsidR="00BB7FF5" w:rsidRPr="0F79FBB4">
        <w:rPr>
          <w:rFonts w:ascii="Times New Roman" w:eastAsia="Times New Roman" w:hAnsi="Times New Roman" w:cs="Times New Roman"/>
          <w:noProof/>
          <w:sz w:val="24"/>
          <w:szCs w:val="24"/>
          <w:lang w:eastAsia="en-US"/>
        </w:rPr>
        <w:t>ritish</w:t>
      </w:r>
      <w:r w:rsidR="00607740" w:rsidRPr="0F79FBB4">
        <w:rPr>
          <w:rFonts w:ascii="Times New Roman" w:eastAsia="Times New Roman" w:hAnsi="Times New Roman" w:cs="Times New Roman"/>
          <w:noProof/>
          <w:sz w:val="24"/>
          <w:szCs w:val="24"/>
          <w:lang w:eastAsia="en-US"/>
        </w:rPr>
        <w:t xml:space="preserve"> viewed Africans as in</w:t>
      </w:r>
      <w:r w:rsidR="00DC2282" w:rsidRPr="0F79FBB4">
        <w:rPr>
          <w:rFonts w:ascii="Times New Roman" w:eastAsia="Times New Roman" w:hAnsi="Times New Roman" w:cs="Times New Roman"/>
          <w:noProof/>
          <w:sz w:val="24"/>
          <w:szCs w:val="24"/>
          <w:lang w:eastAsia="en-US"/>
        </w:rPr>
        <w:t>n</w:t>
      </w:r>
      <w:r w:rsidR="00607740" w:rsidRPr="0F79FBB4">
        <w:rPr>
          <w:rFonts w:ascii="Times New Roman" w:eastAsia="Times New Roman" w:hAnsi="Times New Roman" w:cs="Times New Roman"/>
          <w:noProof/>
          <w:sz w:val="24"/>
          <w:szCs w:val="24"/>
          <w:lang w:eastAsia="en-US"/>
        </w:rPr>
        <w:t>ately inferior</w:t>
      </w:r>
      <w:r w:rsidR="004E1E8D" w:rsidRPr="0F79FBB4">
        <w:rPr>
          <w:rFonts w:ascii="Times New Roman" w:eastAsia="Times New Roman" w:hAnsi="Times New Roman" w:cs="Times New Roman"/>
          <w:noProof/>
          <w:sz w:val="24"/>
          <w:szCs w:val="24"/>
          <w:lang w:eastAsia="en-US"/>
        </w:rPr>
        <w:t>,</w:t>
      </w:r>
      <w:r w:rsidR="00607740" w:rsidRPr="0F79FBB4">
        <w:rPr>
          <w:rFonts w:ascii="Times New Roman" w:eastAsia="Times New Roman" w:hAnsi="Times New Roman" w:cs="Times New Roman"/>
          <w:noProof/>
          <w:sz w:val="24"/>
          <w:szCs w:val="24"/>
          <w:lang w:eastAsia="en-US"/>
        </w:rPr>
        <w:t xml:space="preserve"> which ultimately resulted in wide-spread racism.</w:t>
      </w:r>
      <w:r w:rsidR="00607740" w:rsidRPr="0F79FBB4">
        <w:rPr>
          <w:rStyle w:val="FootnoteReference"/>
          <w:rFonts w:ascii="Times New Roman" w:eastAsia="Times New Roman" w:hAnsi="Times New Roman" w:cs="Times New Roman"/>
          <w:noProof/>
          <w:sz w:val="24"/>
          <w:szCs w:val="24"/>
          <w:lang w:eastAsia="en-US"/>
        </w:rPr>
        <w:footnoteReference w:id="31"/>
      </w:r>
      <w:r w:rsidR="00607740" w:rsidRPr="0F79FBB4">
        <w:rPr>
          <w:rFonts w:ascii="Times New Roman" w:eastAsia="Times New Roman" w:hAnsi="Times New Roman" w:cs="Times New Roman"/>
          <w:noProof/>
          <w:sz w:val="24"/>
          <w:szCs w:val="24"/>
          <w:lang w:eastAsia="en-US"/>
        </w:rPr>
        <w:t xml:space="preserve"> </w:t>
      </w:r>
      <w:r w:rsidR="007E6578" w:rsidRPr="0F79FBB4">
        <w:rPr>
          <w:rFonts w:ascii="Times New Roman" w:eastAsia="Times New Roman" w:hAnsi="Times New Roman" w:cs="Times New Roman"/>
          <w:noProof/>
          <w:sz w:val="24"/>
          <w:szCs w:val="24"/>
          <w:lang w:eastAsia="en-US"/>
        </w:rPr>
        <w:t>This is not to say that oppression and dissent did not exist within French colonies, but rather that French Colonialism was capable of</w:t>
      </w:r>
      <w:r w:rsidR="004E1E8D" w:rsidRPr="0F79FBB4">
        <w:rPr>
          <w:rFonts w:ascii="Times New Roman" w:eastAsia="Times New Roman" w:hAnsi="Times New Roman" w:cs="Times New Roman"/>
          <w:noProof/>
          <w:sz w:val="24"/>
          <w:szCs w:val="24"/>
          <w:lang w:eastAsia="en-US"/>
        </w:rPr>
        <w:t>, and more often utilized,</w:t>
      </w:r>
      <w:r w:rsidR="007E6578" w:rsidRPr="0F79FBB4">
        <w:rPr>
          <w:rFonts w:ascii="Times New Roman" w:eastAsia="Times New Roman" w:hAnsi="Times New Roman" w:cs="Times New Roman"/>
          <w:noProof/>
          <w:sz w:val="24"/>
          <w:szCs w:val="24"/>
          <w:lang w:eastAsia="en-US"/>
        </w:rPr>
        <w:t xml:space="preserve"> inclusionist policies. </w:t>
      </w:r>
      <w:r w:rsidR="00F34509" w:rsidRPr="0F79FBB4">
        <w:rPr>
          <w:rFonts w:ascii="Times New Roman" w:eastAsia="Times New Roman" w:hAnsi="Times New Roman" w:cs="Times New Roman"/>
          <w:noProof/>
          <w:sz w:val="24"/>
          <w:szCs w:val="24"/>
          <w:lang w:eastAsia="en-US"/>
        </w:rPr>
        <w:t xml:space="preserve">So how did </w:t>
      </w:r>
      <w:r w:rsidR="00BB7FF5" w:rsidRPr="0F79FBB4">
        <w:rPr>
          <w:rFonts w:ascii="Times New Roman" w:eastAsia="Times New Roman" w:hAnsi="Times New Roman" w:cs="Times New Roman"/>
          <w:noProof/>
          <w:sz w:val="24"/>
          <w:szCs w:val="24"/>
          <w:lang w:eastAsia="en-US"/>
        </w:rPr>
        <w:t xml:space="preserve">these </w:t>
      </w:r>
      <w:r w:rsidR="00F34509" w:rsidRPr="0F79FBB4">
        <w:rPr>
          <w:rFonts w:ascii="Times New Roman" w:eastAsia="Times New Roman" w:hAnsi="Times New Roman" w:cs="Times New Roman"/>
          <w:noProof/>
          <w:sz w:val="24"/>
          <w:szCs w:val="24"/>
          <w:lang w:eastAsia="en-US"/>
        </w:rPr>
        <w:t>French idea</w:t>
      </w:r>
      <w:r w:rsidR="00BB7FF5" w:rsidRPr="0F79FBB4">
        <w:rPr>
          <w:rFonts w:ascii="Times New Roman" w:eastAsia="Times New Roman" w:hAnsi="Times New Roman" w:cs="Times New Roman"/>
          <w:noProof/>
          <w:sz w:val="24"/>
          <w:szCs w:val="24"/>
          <w:lang w:eastAsia="en-US"/>
        </w:rPr>
        <w:t>s of colonialism manifest themselves</w:t>
      </w:r>
      <w:r w:rsidR="00F34509" w:rsidRPr="0F79FBB4">
        <w:rPr>
          <w:rFonts w:ascii="Times New Roman" w:eastAsia="Times New Roman" w:hAnsi="Times New Roman" w:cs="Times New Roman"/>
          <w:noProof/>
          <w:sz w:val="24"/>
          <w:szCs w:val="24"/>
          <w:lang w:eastAsia="en-US"/>
        </w:rPr>
        <w:t xml:space="preserve"> in the international</w:t>
      </w:r>
      <w:r w:rsidR="00DC2282" w:rsidRPr="0F79FBB4">
        <w:rPr>
          <w:rFonts w:ascii="Times New Roman" w:eastAsia="Times New Roman" w:hAnsi="Times New Roman" w:cs="Times New Roman"/>
          <w:noProof/>
          <w:sz w:val="24"/>
          <w:szCs w:val="24"/>
          <w:lang w:eastAsia="en-US"/>
        </w:rPr>
        <w:t>l</w:t>
      </w:r>
      <w:r w:rsidR="00F34509" w:rsidRPr="0F79FBB4">
        <w:rPr>
          <w:rFonts w:ascii="Times New Roman" w:eastAsia="Times New Roman" w:hAnsi="Times New Roman" w:cs="Times New Roman"/>
          <w:noProof/>
          <w:sz w:val="24"/>
          <w:szCs w:val="24"/>
          <w:lang w:eastAsia="en-US"/>
        </w:rPr>
        <w:t>y segmented city of Shanghai?</w:t>
      </w:r>
    </w:p>
    <w:p w:rsidR="00F34509" w:rsidRDefault="0096677B" w:rsidP="00F34509">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In con</w:t>
      </w:r>
      <w:r w:rsidR="00034BE5" w:rsidRPr="0F79FBB4">
        <w:rPr>
          <w:rFonts w:ascii="Times New Roman" w:eastAsia="Times New Roman" w:hAnsi="Times New Roman" w:cs="Times New Roman"/>
          <w:noProof/>
          <w:sz w:val="24"/>
          <w:szCs w:val="24"/>
          <w:lang w:eastAsia="en-US"/>
        </w:rPr>
        <w:t>curre</w:t>
      </w:r>
      <w:r w:rsidRPr="0F79FBB4">
        <w:rPr>
          <w:rFonts w:ascii="Times New Roman" w:eastAsia="Times New Roman" w:hAnsi="Times New Roman" w:cs="Times New Roman"/>
          <w:noProof/>
          <w:sz w:val="24"/>
          <w:szCs w:val="24"/>
          <w:lang w:eastAsia="en-US"/>
        </w:rPr>
        <w:t>nce with my perception of the French Concession, t</w:t>
      </w:r>
      <w:r w:rsidR="0006594B" w:rsidRPr="0F79FBB4">
        <w:rPr>
          <w:rFonts w:ascii="Times New Roman" w:eastAsia="Times New Roman" w:hAnsi="Times New Roman" w:cs="Times New Roman"/>
          <w:noProof/>
          <w:sz w:val="24"/>
          <w:szCs w:val="24"/>
          <w:lang w:eastAsia="en-US"/>
        </w:rPr>
        <w:t>he formation of</w:t>
      </w:r>
      <w:r w:rsidR="001B4441" w:rsidRPr="0F79FBB4">
        <w:rPr>
          <w:rFonts w:ascii="Times New Roman" w:eastAsia="Times New Roman" w:hAnsi="Times New Roman" w:cs="Times New Roman"/>
          <w:noProof/>
          <w:sz w:val="24"/>
          <w:szCs w:val="24"/>
          <w:lang w:eastAsia="en-US"/>
        </w:rPr>
        <w:t xml:space="preserve"> west</w:t>
      </w:r>
      <w:r w:rsidRPr="0F79FBB4">
        <w:rPr>
          <w:rFonts w:ascii="Times New Roman" w:eastAsia="Times New Roman" w:hAnsi="Times New Roman" w:cs="Times New Roman"/>
          <w:noProof/>
          <w:sz w:val="24"/>
          <w:szCs w:val="24"/>
          <w:lang w:eastAsia="en-US"/>
        </w:rPr>
        <w:t xml:space="preserve">ern identity in the </w:t>
      </w:r>
      <w:r w:rsidR="001B4441" w:rsidRPr="0F79FBB4">
        <w:rPr>
          <w:rFonts w:ascii="Times New Roman" w:eastAsia="Times New Roman" w:hAnsi="Times New Roman" w:cs="Times New Roman"/>
          <w:noProof/>
          <w:sz w:val="24"/>
          <w:szCs w:val="24"/>
          <w:lang w:eastAsia="en-US"/>
        </w:rPr>
        <w:t>Shanghai has often been associated with the emergence of</w:t>
      </w:r>
      <w:r w:rsidR="0006594B" w:rsidRPr="0F79FBB4">
        <w:rPr>
          <w:rFonts w:ascii="Times New Roman" w:eastAsia="Times New Roman" w:hAnsi="Times New Roman" w:cs="Times New Roman"/>
          <w:noProof/>
          <w:sz w:val="24"/>
          <w:szCs w:val="24"/>
          <w:lang w:eastAsia="en-US"/>
        </w:rPr>
        <w:t xml:space="preserve"> modernity</w:t>
      </w:r>
      <w:r w:rsidR="0079159B" w:rsidRPr="0F79FBB4">
        <w:rPr>
          <w:rFonts w:ascii="Times New Roman" w:eastAsia="Times New Roman" w:hAnsi="Times New Roman" w:cs="Times New Roman"/>
          <w:noProof/>
          <w:sz w:val="24"/>
          <w:szCs w:val="24"/>
          <w:lang w:eastAsia="en-US"/>
        </w:rPr>
        <w:t>, in fact the word “modern” itself received its first Chinese translation in</w:t>
      </w:r>
      <w:r w:rsidRPr="0F79FBB4">
        <w:rPr>
          <w:rFonts w:ascii="Times New Roman" w:eastAsia="Times New Roman" w:hAnsi="Times New Roman" w:cs="Times New Roman"/>
          <w:noProof/>
          <w:sz w:val="24"/>
          <w:szCs w:val="24"/>
          <w:lang w:eastAsia="en-US"/>
        </w:rPr>
        <w:t xml:space="preserve"> </w:t>
      </w:r>
      <w:r w:rsidR="0079159B" w:rsidRPr="0F79FBB4">
        <w:rPr>
          <w:rFonts w:ascii="Times New Roman" w:eastAsia="Times New Roman" w:hAnsi="Times New Roman" w:cs="Times New Roman"/>
          <w:noProof/>
          <w:sz w:val="24"/>
          <w:szCs w:val="24"/>
          <w:lang w:eastAsia="en-US"/>
        </w:rPr>
        <w:t>Shanghai</w:t>
      </w:r>
      <w:r w:rsidR="0006594B" w:rsidRPr="0F79FBB4">
        <w:rPr>
          <w:rFonts w:ascii="Times New Roman" w:eastAsia="Times New Roman" w:hAnsi="Times New Roman" w:cs="Times New Roman"/>
          <w:noProof/>
          <w:sz w:val="24"/>
          <w:szCs w:val="24"/>
          <w:lang w:eastAsia="en-US"/>
        </w:rPr>
        <w:t>.</w:t>
      </w:r>
      <w:r w:rsidR="00493AEB" w:rsidRPr="0F79FBB4">
        <w:rPr>
          <w:rStyle w:val="FootnoteReference"/>
          <w:rFonts w:ascii="Times New Roman" w:eastAsia="Times New Roman" w:hAnsi="Times New Roman" w:cs="Times New Roman"/>
          <w:noProof/>
          <w:sz w:val="24"/>
          <w:szCs w:val="24"/>
          <w:lang w:eastAsia="en-US"/>
        </w:rPr>
        <w:footnoteReference w:id="32"/>
      </w:r>
      <w:r w:rsidR="0079159B" w:rsidRPr="0F79FBB4">
        <w:rPr>
          <w:rFonts w:ascii="Times New Roman" w:eastAsia="Times New Roman" w:hAnsi="Times New Roman" w:cs="Times New Roman"/>
          <w:noProof/>
          <w:sz w:val="24"/>
          <w:szCs w:val="24"/>
          <w:lang w:eastAsia="en-US"/>
        </w:rPr>
        <w:t xml:space="preserve"> </w:t>
      </w:r>
      <w:r w:rsidR="00DC6CA9" w:rsidRPr="0F79FBB4">
        <w:rPr>
          <w:rFonts w:ascii="Times New Roman" w:eastAsia="Times New Roman" w:hAnsi="Times New Roman" w:cs="Times New Roman"/>
          <w:noProof/>
          <w:sz w:val="24"/>
          <w:szCs w:val="24"/>
          <w:lang w:eastAsia="en-US"/>
        </w:rPr>
        <w:t>The foreign enclaves ushered in western technology</w:t>
      </w:r>
      <w:r w:rsidR="0079159B" w:rsidRPr="0F79FBB4">
        <w:rPr>
          <w:rFonts w:ascii="Times New Roman" w:eastAsia="Times New Roman" w:hAnsi="Times New Roman" w:cs="Times New Roman"/>
          <w:noProof/>
          <w:sz w:val="24"/>
          <w:szCs w:val="24"/>
          <w:lang w:eastAsia="en-US"/>
        </w:rPr>
        <w:t xml:space="preserve"> such as cars, electricity, and radios</w:t>
      </w:r>
      <w:r w:rsidR="00DC6CA9" w:rsidRPr="0F79FBB4">
        <w:rPr>
          <w:rFonts w:ascii="Times New Roman" w:eastAsia="Times New Roman" w:hAnsi="Times New Roman" w:cs="Times New Roman"/>
          <w:noProof/>
          <w:sz w:val="24"/>
          <w:szCs w:val="24"/>
          <w:lang w:eastAsia="en-US"/>
        </w:rPr>
        <w:t xml:space="preserve">. </w:t>
      </w:r>
      <w:r w:rsidR="00F34509" w:rsidRPr="0F79FBB4">
        <w:rPr>
          <w:rFonts w:ascii="Times New Roman" w:eastAsia="Times New Roman" w:hAnsi="Times New Roman" w:cs="Times New Roman"/>
          <w:noProof/>
          <w:sz w:val="24"/>
          <w:szCs w:val="24"/>
          <w:lang w:eastAsia="en-US"/>
        </w:rPr>
        <w:t>The concessions also</w:t>
      </w:r>
      <w:r w:rsidR="00493AEB" w:rsidRPr="0F79FBB4">
        <w:rPr>
          <w:rFonts w:ascii="Times New Roman" w:eastAsia="Times New Roman" w:hAnsi="Times New Roman" w:cs="Times New Roman"/>
          <w:noProof/>
          <w:sz w:val="24"/>
          <w:szCs w:val="24"/>
          <w:lang w:eastAsia="en-US"/>
        </w:rPr>
        <w:t xml:space="preserve"> contributed to</w:t>
      </w:r>
      <w:r w:rsidR="00DC6CA9" w:rsidRPr="0F79FBB4">
        <w:rPr>
          <w:rFonts w:ascii="Times New Roman" w:eastAsia="Times New Roman" w:hAnsi="Times New Roman" w:cs="Times New Roman"/>
          <w:noProof/>
          <w:sz w:val="24"/>
          <w:szCs w:val="24"/>
          <w:lang w:eastAsia="en-US"/>
        </w:rPr>
        <w:t xml:space="preserve"> many modern buildings that could facilitate urban-western life </w:t>
      </w:r>
      <w:r w:rsidR="004D797F" w:rsidRPr="0F79FBB4">
        <w:rPr>
          <w:rFonts w:ascii="Times New Roman" w:eastAsia="Times New Roman" w:hAnsi="Times New Roman" w:cs="Times New Roman"/>
          <w:noProof/>
          <w:sz w:val="24"/>
          <w:szCs w:val="24"/>
          <w:lang w:eastAsia="en-US"/>
        </w:rPr>
        <w:t>in the mid to late nineteenth</w:t>
      </w:r>
      <w:r w:rsidR="00493AEB" w:rsidRPr="0F79FBB4">
        <w:rPr>
          <w:rFonts w:ascii="Times New Roman" w:eastAsia="Times New Roman" w:hAnsi="Times New Roman" w:cs="Times New Roman"/>
          <w:noProof/>
          <w:sz w:val="24"/>
          <w:szCs w:val="24"/>
          <w:lang w:eastAsia="en-US"/>
        </w:rPr>
        <w:t xml:space="preserve"> century including</w:t>
      </w:r>
      <w:r w:rsidR="00DC6CA9" w:rsidRPr="0F79FBB4">
        <w:rPr>
          <w:rFonts w:ascii="Times New Roman" w:eastAsia="Times New Roman" w:hAnsi="Times New Roman" w:cs="Times New Roman"/>
          <w:noProof/>
          <w:sz w:val="24"/>
          <w:szCs w:val="24"/>
          <w:lang w:eastAsia="en-US"/>
        </w:rPr>
        <w:t xml:space="preserve"> banks, apartments</w:t>
      </w:r>
      <w:r w:rsidR="0079159B" w:rsidRPr="0F79FBB4">
        <w:rPr>
          <w:rFonts w:ascii="Times New Roman" w:eastAsia="Times New Roman" w:hAnsi="Times New Roman" w:cs="Times New Roman"/>
          <w:noProof/>
          <w:sz w:val="24"/>
          <w:szCs w:val="24"/>
          <w:lang w:eastAsia="en-US"/>
        </w:rPr>
        <w:t>,</w:t>
      </w:r>
      <w:r w:rsidR="00DC6CA9" w:rsidRPr="0F79FBB4">
        <w:rPr>
          <w:rFonts w:ascii="Times New Roman" w:eastAsia="Times New Roman" w:hAnsi="Times New Roman" w:cs="Times New Roman"/>
          <w:noProof/>
          <w:sz w:val="24"/>
          <w:szCs w:val="24"/>
          <w:lang w:eastAsia="en-US"/>
        </w:rPr>
        <w:t xml:space="preserve"> hotels</w:t>
      </w:r>
      <w:r w:rsidR="0079159B" w:rsidRPr="0F79FBB4">
        <w:rPr>
          <w:rFonts w:ascii="Times New Roman" w:eastAsia="Times New Roman" w:hAnsi="Times New Roman" w:cs="Times New Roman"/>
          <w:noProof/>
          <w:sz w:val="24"/>
          <w:szCs w:val="24"/>
          <w:lang w:eastAsia="en-US"/>
        </w:rPr>
        <w:t xml:space="preserve"> and sky-scrapers </w:t>
      </w:r>
      <w:r w:rsidR="00493AEB" w:rsidRPr="0F79FBB4">
        <w:rPr>
          <w:rFonts w:ascii="Times New Roman" w:eastAsia="Times New Roman" w:hAnsi="Times New Roman" w:cs="Times New Roman"/>
          <w:noProof/>
          <w:sz w:val="24"/>
          <w:szCs w:val="24"/>
          <w:lang w:eastAsia="en-US"/>
        </w:rPr>
        <w:t>that eclipsed</w:t>
      </w:r>
      <w:r w:rsidR="007D3109" w:rsidRPr="0F79FBB4">
        <w:rPr>
          <w:rFonts w:ascii="Times New Roman" w:eastAsia="Times New Roman" w:hAnsi="Times New Roman" w:cs="Times New Roman"/>
          <w:noProof/>
          <w:sz w:val="24"/>
          <w:szCs w:val="24"/>
          <w:lang w:eastAsia="en-US"/>
        </w:rPr>
        <w:t xml:space="preserve"> the</w:t>
      </w:r>
      <w:r w:rsidR="0079159B" w:rsidRPr="0F79FBB4">
        <w:rPr>
          <w:rFonts w:ascii="Times New Roman" w:eastAsia="Times New Roman" w:hAnsi="Times New Roman" w:cs="Times New Roman"/>
          <w:noProof/>
          <w:sz w:val="24"/>
          <w:szCs w:val="24"/>
          <w:lang w:eastAsia="en-US"/>
        </w:rPr>
        <w:t xml:space="preserve"> backdrop of </w:t>
      </w:r>
      <w:r w:rsidR="007D3109" w:rsidRPr="0F79FBB4">
        <w:rPr>
          <w:rFonts w:ascii="Times New Roman" w:eastAsia="Times New Roman" w:hAnsi="Times New Roman" w:cs="Times New Roman"/>
          <w:noProof/>
          <w:sz w:val="24"/>
          <w:szCs w:val="24"/>
          <w:lang w:eastAsia="en-US"/>
        </w:rPr>
        <w:t xml:space="preserve"> C</w:t>
      </w:r>
      <w:r w:rsidR="00493AEB" w:rsidRPr="0F79FBB4">
        <w:rPr>
          <w:rFonts w:ascii="Times New Roman" w:eastAsia="Times New Roman" w:hAnsi="Times New Roman" w:cs="Times New Roman"/>
          <w:noProof/>
          <w:sz w:val="24"/>
          <w:szCs w:val="24"/>
          <w:lang w:eastAsia="en-US"/>
        </w:rPr>
        <w:t>hinese infrastructure</w:t>
      </w:r>
      <w:r w:rsidR="0079159B" w:rsidRPr="0F79FBB4">
        <w:rPr>
          <w:rFonts w:ascii="Times New Roman" w:eastAsia="Times New Roman" w:hAnsi="Times New Roman" w:cs="Times New Roman"/>
          <w:noProof/>
          <w:sz w:val="24"/>
          <w:szCs w:val="24"/>
          <w:lang w:eastAsia="en-US"/>
        </w:rPr>
        <w:t>.</w:t>
      </w:r>
      <w:r w:rsidR="00F34509" w:rsidRPr="0F79FBB4">
        <w:rPr>
          <w:rFonts w:ascii="Times New Roman" w:eastAsia="Times New Roman" w:hAnsi="Times New Roman" w:cs="Times New Roman"/>
          <w:noProof/>
          <w:sz w:val="24"/>
          <w:szCs w:val="24"/>
          <w:lang w:eastAsia="en-US"/>
        </w:rPr>
        <w:t xml:space="preserve"> This</w:t>
      </w:r>
      <w:r w:rsidR="00493AEB" w:rsidRPr="0F79FBB4">
        <w:rPr>
          <w:rFonts w:ascii="Times New Roman" w:eastAsia="Times New Roman" w:hAnsi="Times New Roman" w:cs="Times New Roman"/>
          <w:noProof/>
          <w:sz w:val="24"/>
          <w:szCs w:val="24"/>
          <w:lang w:eastAsia="en-US"/>
        </w:rPr>
        <w:t xml:space="preserve"> intrusion of </w:t>
      </w:r>
      <w:r w:rsidR="00F34509" w:rsidRPr="0F79FBB4">
        <w:rPr>
          <w:rFonts w:ascii="Times New Roman" w:eastAsia="Times New Roman" w:hAnsi="Times New Roman" w:cs="Times New Roman"/>
          <w:noProof/>
          <w:sz w:val="24"/>
          <w:szCs w:val="24"/>
          <w:lang w:eastAsia="en-US"/>
        </w:rPr>
        <w:t>western modernity likewise</w:t>
      </w:r>
      <w:r w:rsidR="006C2750" w:rsidRPr="0F79FBB4">
        <w:rPr>
          <w:rFonts w:ascii="Times New Roman" w:eastAsia="Times New Roman" w:hAnsi="Times New Roman" w:cs="Times New Roman"/>
          <w:noProof/>
          <w:sz w:val="24"/>
          <w:szCs w:val="24"/>
          <w:lang w:eastAsia="en-US"/>
        </w:rPr>
        <w:t xml:space="preserve"> created cultural</w:t>
      </w:r>
      <w:r w:rsidR="00DC2282" w:rsidRPr="0F79FBB4">
        <w:rPr>
          <w:rFonts w:ascii="Times New Roman" w:eastAsia="Times New Roman" w:hAnsi="Times New Roman" w:cs="Times New Roman"/>
          <w:noProof/>
          <w:sz w:val="24"/>
          <w:szCs w:val="24"/>
          <w:lang w:eastAsia="en-US"/>
        </w:rPr>
        <w:t xml:space="preserve"> sepa</w:t>
      </w:r>
      <w:r w:rsidR="00493AEB" w:rsidRPr="0F79FBB4">
        <w:rPr>
          <w:rFonts w:ascii="Times New Roman" w:eastAsia="Times New Roman" w:hAnsi="Times New Roman" w:cs="Times New Roman"/>
          <w:noProof/>
          <w:sz w:val="24"/>
          <w:szCs w:val="24"/>
          <w:lang w:eastAsia="en-US"/>
        </w:rPr>
        <w:t>ratio</w:t>
      </w:r>
      <w:r w:rsidR="006C2750" w:rsidRPr="0F79FBB4">
        <w:rPr>
          <w:rFonts w:ascii="Times New Roman" w:eastAsia="Times New Roman" w:hAnsi="Times New Roman" w:cs="Times New Roman"/>
          <w:noProof/>
          <w:sz w:val="24"/>
          <w:szCs w:val="24"/>
          <w:lang w:eastAsia="en-US"/>
        </w:rPr>
        <w:t>n</w:t>
      </w:r>
      <w:r w:rsidR="00493AEB" w:rsidRPr="0F79FBB4">
        <w:rPr>
          <w:rFonts w:ascii="Times New Roman" w:eastAsia="Times New Roman" w:hAnsi="Times New Roman" w:cs="Times New Roman"/>
          <w:noProof/>
          <w:sz w:val="24"/>
          <w:szCs w:val="24"/>
          <w:lang w:eastAsia="en-US"/>
        </w:rPr>
        <w:t xml:space="preserve"> from </w:t>
      </w:r>
      <w:r w:rsidR="00612261" w:rsidRPr="0F79FBB4">
        <w:rPr>
          <w:rFonts w:ascii="Times New Roman" w:eastAsia="Times New Roman" w:hAnsi="Times New Roman" w:cs="Times New Roman"/>
          <w:noProof/>
          <w:sz w:val="24"/>
          <w:szCs w:val="24"/>
          <w:lang w:eastAsia="en-US"/>
        </w:rPr>
        <w:t>wealthy citizens and the general</w:t>
      </w:r>
      <w:r w:rsidR="00493AEB" w:rsidRPr="0F79FBB4">
        <w:rPr>
          <w:rFonts w:ascii="Times New Roman" w:eastAsia="Times New Roman" w:hAnsi="Times New Roman" w:cs="Times New Roman"/>
          <w:noProof/>
          <w:sz w:val="24"/>
          <w:szCs w:val="24"/>
          <w:lang w:eastAsia="en-US"/>
        </w:rPr>
        <w:t xml:space="preserve"> Chinese population who viewed it as a physical representation of socio-economic class</w:t>
      </w:r>
      <w:r w:rsidR="006C2750" w:rsidRPr="0F79FBB4">
        <w:rPr>
          <w:rFonts w:ascii="Times New Roman" w:eastAsia="Times New Roman" w:hAnsi="Times New Roman" w:cs="Times New Roman"/>
          <w:noProof/>
          <w:sz w:val="24"/>
          <w:szCs w:val="24"/>
          <w:lang w:eastAsia="en-US"/>
        </w:rPr>
        <w:t xml:space="preserve"> divides,</w:t>
      </w:r>
      <w:r w:rsidR="00612261" w:rsidRPr="0F79FBB4">
        <w:rPr>
          <w:rFonts w:ascii="Times New Roman" w:eastAsia="Times New Roman" w:hAnsi="Times New Roman" w:cs="Times New Roman"/>
          <w:noProof/>
          <w:sz w:val="24"/>
          <w:szCs w:val="24"/>
          <w:lang w:eastAsia="en-US"/>
        </w:rPr>
        <w:t xml:space="preserve"> in which</w:t>
      </w:r>
      <w:r w:rsidR="00B67543" w:rsidRPr="0F79FBB4">
        <w:rPr>
          <w:rFonts w:ascii="Times New Roman" w:eastAsia="Times New Roman" w:hAnsi="Times New Roman" w:cs="Times New Roman"/>
          <w:noProof/>
          <w:sz w:val="24"/>
          <w:szCs w:val="24"/>
          <w:lang w:eastAsia="en-US"/>
        </w:rPr>
        <w:t xml:space="preserve"> foreigners</w:t>
      </w:r>
      <w:r w:rsidR="00612261" w:rsidRPr="0F79FBB4">
        <w:rPr>
          <w:rFonts w:ascii="Times New Roman" w:eastAsia="Times New Roman" w:hAnsi="Times New Roman" w:cs="Times New Roman"/>
          <w:noProof/>
          <w:sz w:val="24"/>
          <w:szCs w:val="24"/>
          <w:lang w:eastAsia="en-US"/>
        </w:rPr>
        <w:t xml:space="preserve"> and wealthy Chinese citizens </w:t>
      </w:r>
      <w:r w:rsidR="00B67543" w:rsidRPr="0F79FBB4">
        <w:rPr>
          <w:rFonts w:ascii="Times New Roman" w:eastAsia="Times New Roman" w:hAnsi="Times New Roman" w:cs="Times New Roman"/>
          <w:noProof/>
          <w:sz w:val="24"/>
          <w:szCs w:val="24"/>
          <w:lang w:eastAsia="en-US"/>
        </w:rPr>
        <w:t>could literally look down upon the poor.</w:t>
      </w:r>
    </w:p>
    <w:p w:rsidR="00992447" w:rsidRDefault="0096677B" w:rsidP="00F34509">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 xml:space="preserve"> </w:t>
      </w:r>
      <w:r w:rsidR="006C2750" w:rsidRPr="0F79FBB4">
        <w:rPr>
          <w:rFonts w:ascii="Times New Roman" w:eastAsia="Times New Roman" w:hAnsi="Times New Roman" w:cs="Times New Roman"/>
          <w:noProof/>
          <w:sz w:val="24"/>
          <w:szCs w:val="24"/>
          <w:lang w:eastAsia="en-US"/>
        </w:rPr>
        <w:t xml:space="preserve">In his research on the cultural differences </w:t>
      </w:r>
      <w:r w:rsidR="00DC2282" w:rsidRPr="0F79FBB4">
        <w:rPr>
          <w:rFonts w:ascii="Times New Roman" w:eastAsia="Times New Roman" w:hAnsi="Times New Roman" w:cs="Times New Roman"/>
          <w:noProof/>
          <w:sz w:val="24"/>
          <w:szCs w:val="24"/>
          <w:lang w:eastAsia="en-US"/>
        </w:rPr>
        <w:t>between foreign and local citiz</w:t>
      </w:r>
      <w:r w:rsidR="006C2750" w:rsidRPr="0F79FBB4">
        <w:rPr>
          <w:rFonts w:ascii="Times New Roman" w:eastAsia="Times New Roman" w:hAnsi="Times New Roman" w:cs="Times New Roman"/>
          <w:noProof/>
          <w:sz w:val="24"/>
          <w:szCs w:val="24"/>
          <w:lang w:eastAsia="en-US"/>
        </w:rPr>
        <w:t>e</w:t>
      </w:r>
      <w:r w:rsidR="00612261" w:rsidRPr="0F79FBB4">
        <w:rPr>
          <w:rFonts w:ascii="Times New Roman" w:eastAsia="Times New Roman" w:hAnsi="Times New Roman" w:cs="Times New Roman"/>
          <w:noProof/>
          <w:sz w:val="24"/>
          <w:szCs w:val="24"/>
          <w:lang w:eastAsia="en-US"/>
        </w:rPr>
        <w:t>ns</w:t>
      </w:r>
      <w:r w:rsidR="004E1E8D" w:rsidRPr="0F79FBB4">
        <w:rPr>
          <w:rFonts w:ascii="Times New Roman" w:eastAsia="Times New Roman" w:hAnsi="Times New Roman" w:cs="Times New Roman"/>
          <w:noProof/>
          <w:sz w:val="24"/>
          <w:szCs w:val="24"/>
          <w:lang w:eastAsia="en-US"/>
        </w:rPr>
        <w:t>,</w:t>
      </w:r>
      <w:r w:rsidR="00612261" w:rsidRPr="0F79FBB4">
        <w:rPr>
          <w:rFonts w:ascii="Times New Roman" w:eastAsia="Times New Roman" w:hAnsi="Times New Roman" w:cs="Times New Roman"/>
          <w:noProof/>
          <w:sz w:val="24"/>
          <w:szCs w:val="24"/>
          <w:lang w:eastAsia="en-US"/>
        </w:rPr>
        <w:t xml:space="preserve"> author Leo Lee references a C</w:t>
      </w:r>
      <w:r w:rsidR="006C2750" w:rsidRPr="0F79FBB4">
        <w:rPr>
          <w:rFonts w:ascii="Times New Roman" w:eastAsia="Times New Roman" w:hAnsi="Times New Roman" w:cs="Times New Roman"/>
          <w:noProof/>
          <w:sz w:val="24"/>
          <w:szCs w:val="24"/>
          <w:lang w:eastAsia="en-US"/>
        </w:rPr>
        <w:t>hinese guidebook written by Wang DingJiu</w:t>
      </w:r>
      <w:r w:rsidR="00B67543" w:rsidRPr="0F79FBB4">
        <w:rPr>
          <w:rFonts w:ascii="Times New Roman" w:eastAsia="Times New Roman" w:hAnsi="Times New Roman" w:cs="Times New Roman"/>
          <w:noProof/>
          <w:sz w:val="24"/>
          <w:szCs w:val="24"/>
          <w:lang w:eastAsia="en-US"/>
        </w:rPr>
        <w:t xml:space="preserve"> </w:t>
      </w:r>
      <w:r w:rsidR="006C2750" w:rsidRPr="0F79FBB4">
        <w:rPr>
          <w:rFonts w:ascii="Times New Roman" w:eastAsia="Times New Roman" w:hAnsi="Times New Roman" w:cs="Times New Roman"/>
          <w:noProof/>
          <w:sz w:val="24"/>
          <w:szCs w:val="24"/>
          <w:lang w:eastAsia="en-US"/>
        </w:rPr>
        <w:t>in which Wang writes, “the upper-class atmosphere in these Western hotels is very solemn; every move and gesture seems completely regulated. So if you don’t know Western etiquette, even if you have enough money to make a fool of yourself it’s not worthwhile.”</w:t>
      </w:r>
      <w:r w:rsidR="006C2750" w:rsidRPr="0F79FBB4">
        <w:rPr>
          <w:rStyle w:val="FootnoteReference"/>
          <w:rFonts w:ascii="Times New Roman" w:eastAsia="Times New Roman" w:hAnsi="Times New Roman" w:cs="Times New Roman"/>
          <w:noProof/>
          <w:sz w:val="24"/>
          <w:szCs w:val="24"/>
          <w:lang w:eastAsia="en-US"/>
        </w:rPr>
        <w:footnoteReference w:id="33"/>
      </w:r>
      <w:r w:rsidR="006C2750" w:rsidRPr="0F79FBB4">
        <w:rPr>
          <w:rFonts w:ascii="Times New Roman" w:eastAsia="Times New Roman" w:hAnsi="Times New Roman" w:cs="Times New Roman"/>
          <w:noProof/>
          <w:sz w:val="24"/>
          <w:szCs w:val="24"/>
          <w:lang w:eastAsia="en-US"/>
        </w:rPr>
        <w:t xml:space="preserve"> The importance of this acknowledgement is that Chinese citizens not only felt estrang</w:t>
      </w:r>
      <w:r w:rsidR="00DC2282" w:rsidRPr="0F79FBB4">
        <w:rPr>
          <w:rFonts w:ascii="Times New Roman" w:eastAsia="Times New Roman" w:hAnsi="Times New Roman" w:cs="Times New Roman"/>
          <w:noProof/>
          <w:sz w:val="24"/>
          <w:szCs w:val="24"/>
          <w:lang w:eastAsia="en-US"/>
        </w:rPr>
        <w:t>e</w:t>
      </w:r>
      <w:r w:rsidR="006C2750" w:rsidRPr="0F79FBB4">
        <w:rPr>
          <w:rFonts w:ascii="Times New Roman" w:eastAsia="Times New Roman" w:hAnsi="Times New Roman" w:cs="Times New Roman"/>
          <w:noProof/>
          <w:sz w:val="24"/>
          <w:szCs w:val="24"/>
          <w:lang w:eastAsia="en-US"/>
        </w:rPr>
        <w:t xml:space="preserve">ment from foreigners in an economic sense, but in a cultural sense as well. </w:t>
      </w:r>
      <w:r w:rsidR="005E0AAE" w:rsidRPr="0F79FBB4">
        <w:rPr>
          <w:rFonts w:ascii="Times New Roman" w:eastAsia="Times New Roman" w:hAnsi="Times New Roman" w:cs="Times New Roman"/>
          <w:noProof/>
          <w:sz w:val="24"/>
          <w:szCs w:val="24"/>
          <w:lang w:eastAsia="en-US"/>
        </w:rPr>
        <w:t>This writing indicates that e</w:t>
      </w:r>
      <w:r w:rsidR="006C2750" w:rsidRPr="0F79FBB4">
        <w:rPr>
          <w:rFonts w:ascii="Times New Roman" w:eastAsia="Times New Roman" w:hAnsi="Times New Roman" w:cs="Times New Roman"/>
          <w:noProof/>
          <w:sz w:val="24"/>
          <w:szCs w:val="24"/>
          <w:lang w:eastAsia="en-US"/>
        </w:rPr>
        <w:t>ven if you could buy you</w:t>
      </w:r>
      <w:r w:rsidR="00034BE5" w:rsidRPr="0F79FBB4">
        <w:rPr>
          <w:rFonts w:ascii="Times New Roman" w:eastAsia="Times New Roman" w:hAnsi="Times New Roman" w:cs="Times New Roman"/>
          <w:noProof/>
          <w:sz w:val="24"/>
          <w:szCs w:val="24"/>
          <w:lang w:eastAsia="en-US"/>
        </w:rPr>
        <w:t xml:space="preserve">r way into foreign society, you would not be able to </w:t>
      </w:r>
      <w:r w:rsidR="00612261" w:rsidRPr="0F79FBB4">
        <w:rPr>
          <w:rFonts w:ascii="Times New Roman" w:eastAsia="Times New Roman" w:hAnsi="Times New Roman" w:cs="Times New Roman"/>
          <w:noProof/>
          <w:sz w:val="24"/>
          <w:szCs w:val="24"/>
          <w:lang w:eastAsia="en-US"/>
        </w:rPr>
        <w:t>assimilate into western culture.</w:t>
      </w:r>
    </w:p>
    <w:p w:rsidR="00B77C20" w:rsidRDefault="00F34509" w:rsidP="004D797F">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However, the</w:t>
      </w:r>
      <w:r w:rsidR="00F53E52" w:rsidRPr="0F79FBB4">
        <w:rPr>
          <w:rFonts w:ascii="Times New Roman" w:eastAsia="Times New Roman" w:hAnsi="Times New Roman" w:cs="Times New Roman"/>
          <w:noProof/>
          <w:sz w:val="24"/>
          <w:szCs w:val="24"/>
          <w:lang w:eastAsia="en-US"/>
        </w:rPr>
        <w:t xml:space="preserve"> Fre</w:t>
      </w:r>
      <w:r w:rsidR="00A72207" w:rsidRPr="0F79FBB4">
        <w:rPr>
          <w:rFonts w:ascii="Times New Roman" w:eastAsia="Times New Roman" w:hAnsi="Times New Roman" w:cs="Times New Roman"/>
          <w:noProof/>
          <w:sz w:val="24"/>
          <w:szCs w:val="24"/>
          <w:lang w:eastAsia="en-US"/>
        </w:rPr>
        <w:t>nch C</w:t>
      </w:r>
      <w:r w:rsidR="00BB7FF5" w:rsidRPr="0F79FBB4">
        <w:rPr>
          <w:rFonts w:ascii="Times New Roman" w:eastAsia="Times New Roman" w:hAnsi="Times New Roman" w:cs="Times New Roman"/>
          <w:noProof/>
          <w:sz w:val="24"/>
          <w:szCs w:val="24"/>
          <w:lang w:eastAsia="en-US"/>
        </w:rPr>
        <w:t>oncession did not emphasize western superiority</w:t>
      </w:r>
      <w:r w:rsidR="00F53E52" w:rsidRPr="0F79FBB4">
        <w:rPr>
          <w:rFonts w:ascii="Times New Roman" w:eastAsia="Times New Roman" w:hAnsi="Times New Roman" w:cs="Times New Roman"/>
          <w:noProof/>
          <w:sz w:val="24"/>
          <w:szCs w:val="24"/>
          <w:lang w:eastAsia="en-US"/>
        </w:rPr>
        <w:t xml:space="preserve"> in the way that the International Settlement</w:t>
      </w:r>
      <w:r w:rsidR="004D797F" w:rsidRPr="0F79FBB4">
        <w:rPr>
          <w:rFonts w:ascii="Times New Roman" w:eastAsia="Times New Roman" w:hAnsi="Times New Roman" w:cs="Times New Roman"/>
          <w:noProof/>
          <w:sz w:val="24"/>
          <w:szCs w:val="24"/>
          <w:lang w:eastAsia="en-US"/>
        </w:rPr>
        <w:t xml:space="preserve"> did</w:t>
      </w:r>
      <w:r w:rsidR="00F53E52" w:rsidRPr="0F79FBB4">
        <w:rPr>
          <w:rFonts w:ascii="Times New Roman" w:eastAsia="Times New Roman" w:hAnsi="Times New Roman" w:cs="Times New Roman"/>
          <w:noProof/>
          <w:sz w:val="24"/>
          <w:szCs w:val="24"/>
          <w:lang w:eastAsia="en-US"/>
        </w:rPr>
        <w:t xml:space="preserve">. The French </w:t>
      </w:r>
      <w:r w:rsidR="00A72207" w:rsidRPr="0F79FBB4">
        <w:rPr>
          <w:rFonts w:ascii="Times New Roman" w:eastAsia="Times New Roman" w:hAnsi="Times New Roman" w:cs="Times New Roman"/>
          <w:noProof/>
          <w:sz w:val="24"/>
          <w:szCs w:val="24"/>
          <w:lang w:eastAsia="en-US"/>
        </w:rPr>
        <w:t>Concession</w:t>
      </w:r>
      <w:r w:rsidR="00473AEA" w:rsidRPr="0F79FBB4">
        <w:rPr>
          <w:rFonts w:ascii="Times New Roman" w:eastAsia="Times New Roman" w:hAnsi="Times New Roman" w:cs="Times New Roman"/>
          <w:noProof/>
          <w:sz w:val="24"/>
          <w:szCs w:val="24"/>
          <w:lang w:eastAsia="en-US"/>
        </w:rPr>
        <w:t xml:space="preserve"> </w:t>
      </w:r>
      <w:r w:rsidR="00034BE5" w:rsidRPr="0F79FBB4">
        <w:rPr>
          <w:rFonts w:ascii="Times New Roman" w:eastAsia="Times New Roman" w:hAnsi="Times New Roman" w:cs="Times New Roman"/>
          <w:noProof/>
          <w:sz w:val="24"/>
          <w:szCs w:val="24"/>
          <w:lang w:eastAsia="en-US"/>
        </w:rPr>
        <w:t>was a birthplace for trends in</w:t>
      </w:r>
      <w:r w:rsidR="003B51E9" w:rsidRPr="0F79FBB4">
        <w:rPr>
          <w:rFonts w:ascii="Times New Roman" w:eastAsia="Times New Roman" w:hAnsi="Times New Roman" w:cs="Times New Roman"/>
          <w:noProof/>
          <w:sz w:val="24"/>
          <w:szCs w:val="24"/>
          <w:lang w:eastAsia="en-US"/>
        </w:rPr>
        <w:t xml:space="preserve"> beha</w:t>
      </w:r>
      <w:r w:rsidR="00DC2282" w:rsidRPr="0F79FBB4">
        <w:rPr>
          <w:rFonts w:ascii="Times New Roman" w:eastAsia="Times New Roman" w:hAnsi="Times New Roman" w:cs="Times New Roman"/>
          <w:noProof/>
          <w:sz w:val="24"/>
          <w:szCs w:val="24"/>
          <w:lang w:eastAsia="en-US"/>
        </w:rPr>
        <w:t>vio</w:t>
      </w:r>
      <w:r w:rsidR="00034BE5" w:rsidRPr="0F79FBB4">
        <w:rPr>
          <w:rFonts w:ascii="Times New Roman" w:eastAsia="Times New Roman" w:hAnsi="Times New Roman" w:cs="Times New Roman"/>
          <w:noProof/>
          <w:sz w:val="24"/>
          <w:szCs w:val="24"/>
          <w:lang w:eastAsia="en-US"/>
        </w:rPr>
        <w:t>r and style</w:t>
      </w:r>
      <w:r w:rsidR="00E373B1" w:rsidRPr="0F79FBB4">
        <w:rPr>
          <w:rFonts w:ascii="Times New Roman" w:eastAsia="Times New Roman" w:hAnsi="Times New Roman" w:cs="Times New Roman"/>
          <w:noProof/>
          <w:sz w:val="24"/>
          <w:szCs w:val="24"/>
          <w:lang w:eastAsia="en-US"/>
        </w:rPr>
        <w:t xml:space="preserve"> and</w:t>
      </w:r>
      <w:r w:rsidR="00034BE5" w:rsidRPr="0F79FBB4">
        <w:rPr>
          <w:rFonts w:ascii="Times New Roman" w:eastAsia="Times New Roman" w:hAnsi="Times New Roman" w:cs="Times New Roman"/>
          <w:noProof/>
          <w:sz w:val="24"/>
          <w:szCs w:val="24"/>
          <w:lang w:eastAsia="en-US"/>
        </w:rPr>
        <w:t xml:space="preserve"> </w:t>
      </w:r>
      <w:r w:rsidR="00DC2282" w:rsidRPr="0F79FBB4">
        <w:rPr>
          <w:rFonts w:ascii="Times New Roman" w:eastAsia="Times New Roman" w:hAnsi="Times New Roman" w:cs="Times New Roman"/>
          <w:noProof/>
          <w:sz w:val="24"/>
          <w:szCs w:val="24"/>
          <w:lang w:eastAsia="en-US"/>
        </w:rPr>
        <w:t>rather than being a</w:t>
      </w:r>
      <w:r w:rsidR="003B51E9" w:rsidRPr="0F79FBB4">
        <w:rPr>
          <w:rFonts w:ascii="Times New Roman" w:eastAsia="Times New Roman" w:hAnsi="Times New Roman" w:cs="Times New Roman"/>
          <w:noProof/>
          <w:sz w:val="24"/>
          <w:szCs w:val="24"/>
          <w:lang w:eastAsia="en-US"/>
        </w:rPr>
        <w:t>dorned with tall buildings and banks</w:t>
      </w:r>
      <w:r w:rsidR="00A72207" w:rsidRPr="0F79FBB4">
        <w:rPr>
          <w:rFonts w:ascii="Times New Roman" w:eastAsia="Times New Roman" w:hAnsi="Times New Roman" w:cs="Times New Roman"/>
          <w:noProof/>
          <w:sz w:val="24"/>
          <w:szCs w:val="24"/>
          <w:lang w:eastAsia="en-US"/>
        </w:rPr>
        <w:t xml:space="preserve"> the main street of the French C</w:t>
      </w:r>
      <w:r w:rsidR="003B51E9" w:rsidRPr="0F79FBB4">
        <w:rPr>
          <w:rFonts w:ascii="Times New Roman" w:eastAsia="Times New Roman" w:hAnsi="Times New Roman" w:cs="Times New Roman"/>
          <w:noProof/>
          <w:sz w:val="24"/>
          <w:szCs w:val="24"/>
          <w:lang w:eastAsia="en-US"/>
        </w:rPr>
        <w:t xml:space="preserve">oncession </w:t>
      </w:r>
      <w:r w:rsidR="00E373B1" w:rsidRPr="0F79FBB4">
        <w:rPr>
          <w:rFonts w:ascii="Times New Roman" w:eastAsia="Times New Roman" w:hAnsi="Times New Roman" w:cs="Times New Roman"/>
          <w:noProof/>
          <w:sz w:val="24"/>
          <w:szCs w:val="24"/>
          <w:lang w:eastAsia="en-US"/>
        </w:rPr>
        <w:t xml:space="preserve">(formerly known as Avenue Joffre) </w:t>
      </w:r>
      <w:r w:rsidR="00C136B8" w:rsidRPr="0F79FBB4">
        <w:rPr>
          <w:rFonts w:ascii="Times New Roman" w:eastAsia="Times New Roman" w:hAnsi="Times New Roman" w:cs="Times New Roman"/>
          <w:noProof/>
          <w:sz w:val="24"/>
          <w:szCs w:val="24"/>
          <w:lang w:eastAsia="en-US"/>
        </w:rPr>
        <w:t>was lined with imported F</w:t>
      </w:r>
      <w:r w:rsidR="003B51E9" w:rsidRPr="0F79FBB4">
        <w:rPr>
          <w:rFonts w:ascii="Times New Roman" w:eastAsia="Times New Roman" w:hAnsi="Times New Roman" w:cs="Times New Roman"/>
          <w:noProof/>
          <w:sz w:val="24"/>
          <w:szCs w:val="24"/>
          <w:lang w:eastAsia="en-US"/>
        </w:rPr>
        <w:t>rench trees</w:t>
      </w:r>
      <w:r w:rsidR="00A72207" w:rsidRPr="0F79FBB4">
        <w:rPr>
          <w:rFonts w:ascii="Times New Roman" w:eastAsia="Times New Roman" w:hAnsi="Times New Roman" w:cs="Times New Roman"/>
          <w:noProof/>
          <w:sz w:val="24"/>
          <w:szCs w:val="24"/>
          <w:lang w:eastAsia="en-US"/>
        </w:rPr>
        <w:t>. The atmosphere of the French C</w:t>
      </w:r>
      <w:r w:rsidR="00E373B1" w:rsidRPr="0F79FBB4">
        <w:rPr>
          <w:rFonts w:ascii="Times New Roman" w:eastAsia="Times New Roman" w:hAnsi="Times New Roman" w:cs="Times New Roman"/>
          <w:noProof/>
          <w:sz w:val="24"/>
          <w:szCs w:val="24"/>
          <w:lang w:eastAsia="en-US"/>
        </w:rPr>
        <w:t>oncession was also more tranq</w:t>
      </w:r>
      <w:r w:rsidR="00F53E52" w:rsidRPr="0F79FBB4">
        <w:rPr>
          <w:rFonts w:ascii="Times New Roman" w:eastAsia="Times New Roman" w:hAnsi="Times New Roman" w:cs="Times New Roman"/>
          <w:noProof/>
          <w:sz w:val="24"/>
          <w:szCs w:val="24"/>
          <w:lang w:eastAsia="en-US"/>
        </w:rPr>
        <w:t>uil than the busy financial streets of the International settlement</w:t>
      </w:r>
      <w:r w:rsidR="007E151A" w:rsidRPr="0F79FBB4">
        <w:rPr>
          <w:rFonts w:ascii="Times New Roman" w:eastAsia="Times New Roman" w:hAnsi="Times New Roman" w:cs="Times New Roman"/>
          <w:noProof/>
          <w:sz w:val="24"/>
          <w:szCs w:val="24"/>
          <w:lang w:eastAsia="en-US"/>
        </w:rPr>
        <w:t>,</w:t>
      </w:r>
      <w:r w:rsidR="00E373B1" w:rsidRPr="0F79FBB4">
        <w:rPr>
          <w:rFonts w:ascii="Times New Roman" w:eastAsia="Times New Roman" w:hAnsi="Times New Roman" w:cs="Times New Roman"/>
          <w:noProof/>
          <w:sz w:val="24"/>
          <w:szCs w:val="24"/>
          <w:lang w:eastAsia="en-US"/>
        </w:rPr>
        <w:t xml:space="preserve"> one local reflected on the French Concession stating</w:t>
      </w:r>
      <w:r w:rsidR="007E151A" w:rsidRPr="0F79FBB4">
        <w:rPr>
          <w:rFonts w:ascii="Times New Roman" w:eastAsia="Times New Roman" w:hAnsi="Times New Roman" w:cs="Times New Roman"/>
          <w:noProof/>
          <w:sz w:val="24"/>
          <w:szCs w:val="24"/>
          <w:lang w:eastAsia="en-US"/>
        </w:rPr>
        <w:t xml:space="preserve"> </w:t>
      </w:r>
      <w:r w:rsidR="003B51E9" w:rsidRPr="0F79FBB4">
        <w:rPr>
          <w:rFonts w:ascii="Times New Roman" w:eastAsia="Times New Roman" w:hAnsi="Times New Roman" w:cs="Times New Roman"/>
          <w:noProof/>
          <w:sz w:val="24"/>
          <w:szCs w:val="24"/>
          <w:lang w:eastAsia="en-US"/>
        </w:rPr>
        <w:t>“every night there are the intoxicating sounds of jazz music coming from the cafes and bars that line both sides. This is to tell you that there are women and wine inside, to comfort you from the fatigue of a day’s toil.”</w:t>
      </w:r>
      <w:r w:rsidR="007E151A" w:rsidRPr="0F79FBB4">
        <w:rPr>
          <w:rStyle w:val="FootnoteReference"/>
          <w:rFonts w:ascii="Times New Roman" w:eastAsia="Times New Roman" w:hAnsi="Times New Roman" w:cs="Times New Roman"/>
          <w:noProof/>
          <w:sz w:val="24"/>
          <w:szCs w:val="24"/>
          <w:lang w:eastAsia="en-US"/>
        </w:rPr>
        <w:footnoteReference w:id="34"/>
      </w:r>
      <w:r w:rsidR="003B51E9" w:rsidRPr="0F79FBB4">
        <w:rPr>
          <w:rFonts w:ascii="Times New Roman" w:eastAsia="Times New Roman" w:hAnsi="Times New Roman" w:cs="Times New Roman"/>
          <w:noProof/>
          <w:sz w:val="24"/>
          <w:szCs w:val="24"/>
          <w:lang w:eastAsia="en-US"/>
        </w:rPr>
        <w:t xml:space="preserve"> </w:t>
      </w:r>
      <w:r w:rsidR="00A72207" w:rsidRPr="0F79FBB4">
        <w:rPr>
          <w:rFonts w:ascii="Times New Roman" w:eastAsia="Times New Roman" w:hAnsi="Times New Roman" w:cs="Times New Roman"/>
          <w:noProof/>
          <w:sz w:val="24"/>
          <w:szCs w:val="24"/>
          <w:lang w:eastAsia="en-US"/>
        </w:rPr>
        <w:t>The French C</w:t>
      </w:r>
      <w:r w:rsidR="008068F3" w:rsidRPr="0F79FBB4">
        <w:rPr>
          <w:rFonts w:ascii="Times New Roman" w:eastAsia="Times New Roman" w:hAnsi="Times New Roman" w:cs="Times New Roman"/>
          <w:noProof/>
          <w:sz w:val="24"/>
          <w:szCs w:val="24"/>
          <w:lang w:eastAsia="en-US"/>
        </w:rPr>
        <w:t>oncession was able to</w:t>
      </w:r>
      <w:r w:rsidR="007E151A" w:rsidRPr="0F79FBB4">
        <w:rPr>
          <w:rFonts w:ascii="Times New Roman" w:eastAsia="Times New Roman" w:hAnsi="Times New Roman" w:cs="Times New Roman"/>
          <w:noProof/>
          <w:sz w:val="24"/>
          <w:szCs w:val="24"/>
          <w:lang w:eastAsia="en-US"/>
        </w:rPr>
        <w:t xml:space="preserve"> </w:t>
      </w:r>
      <w:r w:rsidR="00473AEA" w:rsidRPr="0F79FBB4">
        <w:rPr>
          <w:rFonts w:ascii="Times New Roman" w:eastAsia="Times New Roman" w:hAnsi="Times New Roman" w:cs="Times New Roman"/>
          <w:noProof/>
          <w:sz w:val="24"/>
          <w:szCs w:val="24"/>
          <w:lang w:eastAsia="en-US"/>
        </w:rPr>
        <w:t xml:space="preserve">provide a glimpse of </w:t>
      </w:r>
      <w:r w:rsidR="008068F3" w:rsidRPr="0F79FBB4">
        <w:rPr>
          <w:rFonts w:ascii="Times New Roman" w:eastAsia="Times New Roman" w:hAnsi="Times New Roman" w:cs="Times New Roman"/>
          <w:noProof/>
          <w:sz w:val="24"/>
          <w:szCs w:val="24"/>
          <w:lang w:eastAsia="en-US"/>
        </w:rPr>
        <w:t>fore</w:t>
      </w:r>
      <w:r w:rsidR="00C136B8" w:rsidRPr="0F79FBB4">
        <w:rPr>
          <w:rFonts w:ascii="Times New Roman" w:eastAsia="Times New Roman" w:hAnsi="Times New Roman" w:cs="Times New Roman"/>
          <w:noProof/>
          <w:sz w:val="24"/>
          <w:szCs w:val="24"/>
          <w:lang w:eastAsia="en-US"/>
        </w:rPr>
        <w:t>ign luxu</w:t>
      </w:r>
      <w:r w:rsidR="008068F3" w:rsidRPr="0F79FBB4">
        <w:rPr>
          <w:rFonts w:ascii="Times New Roman" w:eastAsia="Times New Roman" w:hAnsi="Times New Roman" w:cs="Times New Roman"/>
          <w:noProof/>
          <w:sz w:val="24"/>
          <w:szCs w:val="24"/>
          <w:lang w:eastAsia="en-US"/>
        </w:rPr>
        <w:t>ry and comfort to</w:t>
      </w:r>
      <w:r w:rsidR="00473AEA" w:rsidRPr="0F79FBB4">
        <w:rPr>
          <w:rFonts w:ascii="Times New Roman" w:eastAsia="Times New Roman" w:hAnsi="Times New Roman" w:cs="Times New Roman"/>
          <w:noProof/>
          <w:sz w:val="24"/>
          <w:szCs w:val="24"/>
          <w:lang w:eastAsia="en-US"/>
        </w:rPr>
        <w:t xml:space="preserve"> Chinese citizens</w:t>
      </w:r>
      <w:r w:rsidR="007E151A" w:rsidRPr="0F79FBB4">
        <w:rPr>
          <w:rFonts w:ascii="Times New Roman" w:eastAsia="Times New Roman" w:hAnsi="Times New Roman" w:cs="Times New Roman"/>
          <w:noProof/>
          <w:sz w:val="24"/>
          <w:szCs w:val="24"/>
          <w:lang w:eastAsia="en-US"/>
        </w:rPr>
        <w:t xml:space="preserve"> that other foreign concessions could not</w:t>
      </w:r>
      <w:r w:rsidR="008F2D72" w:rsidRPr="0F79FBB4">
        <w:rPr>
          <w:rFonts w:ascii="Times New Roman" w:eastAsia="Times New Roman" w:hAnsi="Times New Roman" w:cs="Times New Roman"/>
          <w:noProof/>
          <w:sz w:val="24"/>
          <w:szCs w:val="24"/>
          <w:lang w:eastAsia="en-US"/>
        </w:rPr>
        <w:t>:</w:t>
      </w:r>
      <w:r w:rsidR="007E151A" w:rsidRPr="0F79FBB4">
        <w:rPr>
          <w:rFonts w:ascii="Times New Roman" w:eastAsia="Times New Roman" w:hAnsi="Times New Roman" w:cs="Times New Roman"/>
          <w:noProof/>
          <w:sz w:val="24"/>
          <w:szCs w:val="24"/>
          <w:lang w:eastAsia="en-US"/>
        </w:rPr>
        <w:t xml:space="preserve"> primarily</w:t>
      </w:r>
      <w:r w:rsidR="008068F3" w:rsidRPr="0F79FBB4">
        <w:rPr>
          <w:rFonts w:ascii="Times New Roman" w:eastAsia="Times New Roman" w:hAnsi="Times New Roman" w:cs="Times New Roman"/>
          <w:noProof/>
          <w:sz w:val="24"/>
          <w:szCs w:val="24"/>
          <w:lang w:eastAsia="en-US"/>
        </w:rPr>
        <w:t xml:space="preserve"> through public establishments such as</w:t>
      </w:r>
      <w:r w:rsidR="00473AEA" w:rsidRPr="0F79FBB4">
        <w:rPr>
          <w:rFonts w:ascii="Times New Roman" w:eastAsia="Times New Roman" w:hAnsi="Times New Roman" w:cs="Times New Roman"/>
          <w:noProof/>
          <w:sz w:val="24"/>
          <w:szCs w:val="24"/>
          <w:lang w:eastAsia="en-US"/>
        </w:rPr>
        <w:t xml:space="preserve"> coffee</w:t>
      </w:r>
      <w:r w:rsidR="00115CFD" w:rsidRPr="0F79FBB4">
        <w:rPr>
          <w:rFonts w:ascii="Times New Roman" w:eastAsia="Times New Roman" w:hAnsi="Times New Roman" w:cs="Times New Roman"/>
          <w:noProof/>
          <w:sz w:val="24"/>
          <w:szCs w:val="24"/>
          <w:lang w:eastAsia="en-US"/>
        </w:rPr>
        <w:t xml:space="preserve"> </w:t>
      </w:r>
      <w:r w:rsidR="00473AEA" w:rsidRPr="0F79FBB4">
        <w:rPr>
          <w:rFonts w:ascii="Times New Roman" w:eastAsia="Times New Roman" w:hAnsi="Times New Roman" w:cs="Times New Roman"/>
          <w:noProof/>
          <w:sz w:val="24"/>
          <w:szCs w:val="24"/>
          <w:lang w:eastAsia="en-US"/>
        </w:rPr>
        <w:t>houses,</w:t>
      </w:r>
      <w:r w:rsidR="004D797F" w:rsidRPr="0F79FBB4">
        <w:rPr>
          <w:rFonts w:ascii="Times New Roman" w:eastAsia="Times New Roman" w:hAnsi="Times New Roman" w:cs="Times New Roman"/>
          <w:noProof/>
          <w:sz w:val="24"/>
          <w:szCs w:val="24"/>
          <w:lang w:eastAsia="en-US"/>
        </w:rPr>
        <w:t xml:space="preserve"> </w:t>
      </w:r>
      <w:r w:rsidR="007E151A" w:rsidRPr="0F79FBB4">
        <w:rPr>
          <w:rFonts w:ascii="Times New Roman" w:eastAsia="Times New Roman" w:hAnsi="Times New Roman" w:cs="Times New Roman"/>
          <w:noProof/>
          <w:sz w:val="24"/>
          <w:szCs w:val="24"/>
          <w:lang w:eastAsia="en-US"/>
        </w:rPr>
        <w:t>bars</w:t>
      </w:r>
      <w:r w:rsidR="00473AEA" w:rsidRPr="0F79FBB4">
        <w:rPr>
          <w:rFonts w:ascii="Times New Roman" w:eastAsia="Times New Roman" w:hAnsi="Times New Roman" w:cs="Times New Roman"/>
          <w:noProof/>
          <w:sz w:val="24"/>
          <w:szCs w:val="24"/>
          <w:lang w:eastAsia="en-US"/>
        </w:rPr>
        <w:t xml:space="preserve"> and dancehalls. </w:t>
      </w:r>
      <w:r w:rsidR="00F53E52" w:rsidRPr="0F79FBB4">
        <w:rPr>
          <w:rFonts w:ascii="Times New Roman" w:eastAsia="Times New Roman" w:hAnsi="Times New Roman" w:cs="Times New Roman"/>
          <w:noProof/>
          <w:sz w:val="24"/>
          <w:szCs w:val="24"/>
          <w:lang w:eastAsia="en-US"/>
        </w:rPr>
        <w:t>These public spaces provided a shelter for artists and writers who could experience the freedom of expression</w:t>
      </w:r>
      <w:r w:rsidR="008F2D72" w:rsidRPr="0F79FBB4">
        <w:rPr>
          <w:rFonts w:ascii="Times New Roman" w:eastAsia="Times New Roman" w:hAnsi="Times New Roman" w:cs="Times New Roman"/>
          <w:noProof/>
          <w:sz w:val="24"/>
          <w:szCs w:val="24"/>
          <w:lang w:eastAsia="en-US"/>
        </w:rPr>
        <w:t xml:space="preserve"> safe from Chinese authority, locals could</w:t>
      </w:r>
      <w:r w:rsidR="001A042C" w:rsidRPr="0F79FBB4">
        <w:rPr>
          <w:rFonts w:ascii="Times New Roman" w:eastAsia="Times New Roman" w:hAnsi="Times New Roman" w:cs="Times New Roman"/>
          <w:noProof/>
          <w:sz w:val="24"/>
          <w:szCs w:val="24"/>
          <w:lang w:eastAsia="en-US"/>
        </w:rPr>
        <w:t xml:space="preserve"> gather just to talk leisurely, and Chinese citizens</w:t>
      </w:r>
      <w:r w:rsidRPr="0F79FBB4">
        <w:rPr>
          <w:rFonts w:ascii="Times New Roman" w:eastAsia="Times New Roman" w:hAnsi="Times New Roman" w:cs="Times New Roman"/>
          <w:noProof/>
          <w:sz w:val="24"/>
          <w:szCs w:val="24"/>
          <w:lang w:eastAsia="en-US"/>
        </w:rPr>
        <w:t xml:space="preserve"> could </w:t>
      </w:r>
      <w:r w:rsidR="001A042C" w:rsidRPr="0F79FBB4">
        <w:rPr>
          <w:rFonts w:ascii="Times New Roman" w:eastAsia="Times New Roman" w:hAnsi="Times New Roman" w:cs="Times New Roman"/>
          <w:noProof/>
          <w:sz w:val="24"/>
          <w:szCs w:val="24"/>
          <w:lang w:eastAsia="en-US"/>
        </w:rPr>
        <w:t xml:space="preserve">finally </w:t>
      </w:r>
      <w:r w:rsidRPr="0F79FBB4">
        <w:rPr>
          <w:rFonts w:ascii="Times New Roman" w:eastAsia="Times New Roman" w:hAnsi="Times New Roman" w:cs="Times New Roman"/>
          <w:noProof/>
          <w:sz w:val="24"/>
          <w:szCs w:val="24"/>
          <w:lang w:eastAsia="en-US"/>
        </w:rPr>
        <w:t xml:space="preserve">experience </w:t>
      </w:r>
      <w:r w:rsidR="001A042C" w:rsidRPr="0F79FBB4">
        <w:rPr>
          <w:rFonts w:ascii="Times New Roman" w:eastAsia="Times New Roman" w:hAnsi="Times New Roman" w:cs="Times New Roman"/>
          <w:noProof/>
          <w:sz w:val="24"/>
          <w:szCs w:val="24"/>
          <w:lang w:eastAsia="en-US"/>
        </w:rPr>
        <w:t>a fantastical</w:t>
      </w:r>
      <w:r w:rsidRPr="0F79FBB4">
        <w:rPr>
          <w:rFonts w:ascii="Times New Roman" w:eastAsia="Times New Roman" w:hAnsi="Times New Roman" w:cs="Times New Roman"/>
          <w:noProof/>
          <w:sz w:val="24"/>
          <w:szCs w:val="24"/>
          <w:lang w:eastAsia="en-US"/>
        </w:rPr>
        <w:t xml:space="preserve"> connec</w:t>
      </w:r>
      <w:r w:rsidR="00C136B8" w:rsidRPr="0F79FBB4">
        <w:rPr>
          <w:rFonts w:ascii="Times New Roman" w:eastAsia="Times New Roman" w:hAnsi="Times New Roman" w:cs="Times New Roman"/>
          <w:noProof/>
          <w:sz w:val="24"/>
          <w:szCs w:val="24"/>
          <w:lang w:eastAsia="en-US"/>
        </w:rPr>
        <w:t>tion to a larger international F</w:t>
      </w:r>
      <w:r w:rsidRPr="0F79FBB4">
        <w:rPr>
          <w:rFonts w:ascii="Times New Roman" w:eastAsia="Times New Roman" w:hAnsi="Times New Roman" w:cs="Times New Roman"/>
          <w:noProof/>
          <w:sz w:val="24"/>
          <w:szCs w:val="24"/>
          <w:lang w:eastAsia="en-US"/>
        </w:rPr>
        <w:t>rench culture</w:t>
      </w:r>
      <w:r w:rsidR="001A042C" w:rsidRPr="0F79FBB4">
        <w:rPr>
          <w:rFonts w:ascii="Times New Roman" w:eastAsia="Times New Roman" w:hAnsi="Times New Roman" w:cs="Times New Roman"/>
          <w:noProof/>
          <w:sz w:val="24"/>
          <w:szCs w:val="24"/>
          <w:lang w:eastAsia="en-US"/>
        </w:rPr>
        <w:t xml:space="preserve">. </w:t>
      </w:r>
      <w:r w:rsidR="00B77C20" w:rsidRPr="0F79FBB4">
        <w:rPr>
          <w:rFonts w:ascii="Times New Roman" w:eastAsia="Times New Roman" w:hAnsi="Times New Roman" w:cs="Times New Roman"/>
          <w:i/>
          <w:iCs/>
          <w:noProof/>
          <w:sz w:val="24"/>
          <w:szCs w:val="24"/>
          <w:lang w:eastAsia="en-US"/>
        </w:rPr>
        <w:br w:type="page"/>
      </w:r>
    </w:p>
    <w:p w:rsidR="00992447" w:rsidRDefault="009B2ED4" w:rsidP="0073642A">
      <w:pPr>
        <w:pStyle w:val="Heading4"/>
        <w:rPr>
          <w:rFonts w:ascii="Times New Roman" w:hAnsi="Times New Roman" w:cs="Times New Roman"/>
          <w:i w:val="0"/>
          <w:noProof/>
          <w:color w:val="000000" w:themeColor="text1"/>
          <w:sz w:val="32"/>
          <w:szCs w:val="32"/>
          <w:lang w:eastAsia="en-US"/>
        </w:rPr>
      </w:pPr>
      <w:bookmarkStart w:id="3" w:name="_Toc479021425"/>
      <w:r>
        <w:rPr>
          <w:rFonts w:ascii="Times New Roman" w:hAnsi="Times New Roman" w:cs="Times New Roman"/>
          <w:i w:val="0"/>
          <w:noProof/>
          <w:color w:val="000000" w:themeColor="text1"/>
          <w:sz w:val="32"/>
          <w:szCs w:val="32"/>
          <w:lang w:eastAsia="en-US"/>
        </w:rPr>
        <w:t>Civil Movements and T</w:t>
      </w:r>
      <w:r w:rsidR="00B77C20">
        <w:rPr>
          <w:rFonts w:ascii="Times New Roman" w:hAnsi="Times New Roman" w:cs="Times New Roman"/>
          <w:i w:val="0"/>
          <w:noProof/>
          <w:color w:val="000000" w:themeColor="text1"/>
          <w:sz w:val="32"/>
          <w:szCs w:val="32"/>
          <w:lang w:eastAsia="en-US"/>
        </w:rPr>
        <w:t>he Rise of the Communist Party</w:t>
      </w:r>
      <w:bookmarkEnd w:id="3"/>
    </w:p>
    <w:p w:rsidR="0073642A" w:rsidRPr="0073642A" w:rsidRDefault="0073642A" w:rsidP="0073642A"/>
    <w:p w:rsidR="004D797F" w:rsidRDefault="00E37F57" w:rsidP="00992447">
      <w:pPr>
        <w:spacing w:line="480" w:lineRule="auto"/>
        <w:rPr>
          <w:rFonts w:ascii="Times New Roman" w:hAnsi="Times New Roman" w:cs="Times New Roman"/>
          <w:noProof/>
          <w:sz w:val="24"/>
          <w:szCs w:val="24"/>
          <w:lang w:eastAsia="en-US"/>
        </w:rPr>
      </w:pPr>
      <w:r>
        <w:rPr>
          <w:rFonts w:ascii="Times New Roman" w:hAnsi="Times New Roman" w:cs="Times New Roman"/>
          <w:noProof/>
          <w:sz w:val="24"/>
          <w:szCs w:val="24"/>
          <w:lang w:eastAsia="en-US"/>
        </w:rPr>
        <w:tab/>
        <w:t>The Fren</w:t>
      </w:r>
      <w:r w:rsidR="004D797F">
        <w:rPr>
          <w:rFonts w:ascii="Times New Roman" w:hAnsi="Times New Roman" w:cs="Times New Roman"/>
          <w:noProof/>
          <w:sz w:val="24"/>
          <w:szCs w:val="24"/>
          <w:lang w:eastAsia="en-US"/>
        </w:rPr>
        <w:t>c</w:t>
      </w:r>
      <w:r>
        <w:rPr>
          <w:rFonts w:ascii="Times New Roman" w:hAnsi="Times New Roman" w:cs="Times New Roman"/>
          <w:noProof/>
          <w:sz w:val="24"/>
          <w:szCs w:val="24"/>
          <w:lang w:eastAsia="en-US"/>
        </w:rPr>
        <w:t>h</w:t>
      </w:r>
      <w:r w:rsidR="004D797F">
        <w:rPr>
          <w:rFonts w:ascii="Times New Roman" w:hAnsi="Times New Roman" w:cs="Times New Roman"/>
          <w:noProof/>
          <w:sz w:val="24"/>
          <w:szCs w:val="24"/>
          <w:lang w:eastAsia="en-US"/>
        </w:rPr>
        <w:t xml:space="preserve"> Concession was an extraterriotorial space tha</w:t>
      </w:r>
      <w:r>
        <w:rPr>
          <w:rFonts w:ascii="Times New Roman" w:hAnsi="Times New Roman" w:cs="Times New Roman"/>
          <w:noProof/>
          <w:sz w:val="24"/>
          <w:szCs w:val="24"/>
          <w:lang w:eastAsia="en-US"/>
        </w:rPr>
        <w:t>t</w:t>
      </w:r>
      <w:r w:rsidR="004D797F">
        <w:rPr>
          <w:rFonts w:ascii="Times New Roman" w:hAnsi="Times New Roman" w:cs="Times New Roman"/>
          <w:noProof/>
          <w:sz w:val="24"/>
          <w:szCs w:val="24"/>
          <w:lang w:eastAsia="en-US"/>
        </w:rPr>
        <w:t xml:space="preserve"> could not be regulated by Chinese authority. It was also a conces</w:t>
      </w:r>
      <w:r>
        <w:rPr>
          <w:rFonts w:ascii="Times New Roman" w:hAnsi="Times New Roman" w:cs="Times New Roman"/>
          <w:noProof/>
          <w:sz w:val="24"/>
          <w:szCs w:val="24"/>
          <w:lang w:eastAsia="en-US"/>
        </w:rPr>
        <w:t>sion that provided public space</w:t>
      </w:r>
      <w:r w:rsidR="004D797F">
        <w:rPr>
          <w:rFonts w:ascii="Times New Roman" w:hAnsi="Times New Roman" w:cs="Times New Roman"/>
          <w:noProof/>
          <w:sz w:val="24"/>
          <w:szCs w:val="24"/>
          <w:lang w:eastAsia="en-US"/>
        </w:rPr>
        <w:t xml:space="preserve"> to Chinese citizens</w:t>
      </w:r>
      <w:r w:rsidR="00115CFD">
        <w:rPr>
          <w:rFonts w:ascii="Times New Roman" w:hAnsi="Times New Roman" w:cs="Times New Roman"/>
          <w:noProof/>
          <w:sz w:val="24"/>
          <w:szCs w:val="24"/>
          <w:lang w:eastAsia="en-US"/>
        </w:rPr>
        <w:t>,</w:t>
      </w:r>
      <w:r w:rsidR="004D797F">
        <w:rPr>
          <w:rFonts w:ascii="Times New Roman" w:hAnsi="Times New Roman" w:cs="Times New Roman"/>
          <w:noProof/>
          <w:sz w:val="24"/>
          <w:szCs w:val="24"/>
          <w:lang w:eastAsia="en-US"/>
        </w:rPr>
        <w:t xml:space="preserve"> and this unique</w:t>
      </w:r>
      <w:r>
        <w:rPr>
          <w:rFonts w:ascii="Times New Roman" w:hAnsi="Times New Roman" w:cs="Times New Roman"/>
          <w:noProof/>
          <w:sz w:val="24"/>
          <w:szCs w:val="24"/>
          <w:lang w:eastAsia="en-US"/>
        </w:rPr>
        <w:t xml:space="preserve"> mix allowed for public discussions of dissent towards the government and its policies. Ironically, this same space also allowed for discussions on </w:t>
      </w:r>
      <w:r w:rsidR="007E6578">
        <w:rPr>
          <w:rFonts w:ascii="Times New Roman" w:hAnsi="Times New Roman" w:cs="Times New Roman"/>
          <w:noProof/>
          <w:sz w:val="24"/>
          <w:szCs w:val="24"/>
          <w:lang w:eastAsia="en-US"/>
        </w:rPr>
        <w:t xml:space="preserve">challenging and rejecting </w:t>
      </w:r>
      <w:r>
        <w:rPr>
          <w:rFonts w:ascii="Times New Roman" w:hAnsi="Times New Roman" w:cs="Times New Roman"/>
          <w:noProof/>
          <w:sz w:val="24"/>
          <w:szCs w:val="24"/>
          <w:lang w:eastAsia="en-US"/>
        </w:rPr>
        <w:t>imperial powers.</w:t>
      </w:r>
      <w:r w:rsidR="000E4B00">
        <w:rPr>
          <w:rFonts w:ascii="Times New Roman" w:hAnsi="Times New Roman" w:cs="Times New Roman"/>
          <w:noProof/>
          <w:sz w:val="24"/>
          <w:szCs w:val="24"/>
          <w:lang w:eastAsia="en-US"/>
        </w:rPr>
        <w:t xml:space="preserve"> Because of this, civil movements of the early twentieth century </w:t>
      </w:r>
      <w:r w:rsidR="005A08AF">
        <w:rPr>
          <w:rFonts w:ascii="Times New Roman" w:hAnsi="Times New Roman" w:cs="Times New Roman"/>
          <w:noProof/>
          <w:sz w:val="24"/>
          <w:szCs w:val="24"/>
          <w:lang w:eastAsia="en-US"/>
        </w:rPr>
        <w:t xml:space="preserve">often used French culture and movements as inspiration. The French Concession’s physical space was even utilized to develop </w:t>
      </w:r>
      <w:r w:rsidR="00685B6D">
        <w:rPr>
          <w:rFonts w:ascii="Times New Roman" w:hAnsi="Times New Roman" w:cs="Times New Roman"/>
          <w:noProof/>
          <w:sz w:val="24"/>
          <w:szCs w:val="24"/>
          <w:lang w:eastAsia="en-US"/>
        </w:rPr>
        <w:t>China’s modern day government the Chinese Communist Party (CCP).</w:t>
      </w:r>
    </w:p>
    <w:p w:rsidR="00FA4CD9" w:rsidRDefault="00FA4CD9" w:rsidP="000E4B00">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Although the French Concessions did provide further access to European culture for the Chinese population</w:t>
      </w:r>
      <w:r w:rsidR="00115CFD" w:rsidRPr="0F79FBB4">
        <w:rPr>
          <w:rFonts w:ascii="Times New Roman" w:eastAsia="Times New Roman" w:hAnsi="Times New Roman" w:cs="Times New Roman"/>
          <w:noProof/>
          <w:sz w:val="24"/>
          <w:szCs w:val="24"/>
          <w:lang w:eastAsia="en-US"/>
        </w:rPr>
        <w:t>,</w:t>
      </w:r>
      <w:r w:rsidRPr="0F79FBB4">
        <w:rPr>
          <w:rFonts w:ascii="Times New Roman" w:eastAsia="Times New Roman" w:hAnsi="Times New Roman" w:cs="Times New Roman"/>
          <w:noProof/>
          <w:sz w:val="24"/>
          <w:szCs w:val="24"/>
          <w:lang w:eastAsia="en-US"/>
        </w:rPr>
        <w:t xml:space="preserve"> there is no debating that foreign citizens did garn</w:t>
      </w:r>
      <w:r w:rsidR="00A21034" w:rsidRPr="0F79FBB4">
        <w:rPr>
          <w:rFonts w:ascii="Times New Roman" w:eastAsia="Times New Roman" w:hAnsi="Times New Roman" w:cs="Times New Roman"/>
          <w:noProof/>
          <w:sz w:val="24"/>
          <w:szCs w:val="24"/>
          <w:lang w:eastAsia="en-US"/>
        </w:rPr>
        <w:t>er a significant amount of privile</w:t>
      </w:r>
      <w:r w:rsidRPr="0F79FBB4">
        <w:rPr>
          <w:rFonts w:ascii="Times New Roman" w:eastAsia="Times New Roman" w:hAnsi="Times New Roman" w:cs="Times New Roman"/>
          <w:noProof/>
          <w:sz w:val="24"/>
          <w:szCs w:val="24"/>
          <w:lang w:eastAsia="en-US"/>
        </w:rPr>
        <w:t xml:space="preserve">ge in the French Concession and International Settlement. </w:t>
      </w:r>
      <w:r w:rsidR="00992447" w:rsidRPr="0F79FBB4">
        <w:rPr>
          <w:rFonts w:ascii="Times New Roman" w:eastAsia="Times New Roman" w:hAnsi="Times New Roman" w:cs="Times New Roman"/>
          <w:noProof/>
          <w:sz w:val="24"/>
          <w:szCs w:val="24"/>
          <w:lang w:eastAsia="en-US"/>
        </w:rPr>
        <w:t xml:space="preserve"> </w:t>
      </w:r>
      <w:r w:rsidRPr="0F79FBB4">
        <w:rPr>
          <w:rFonts w:ascii="Times New Roman" w:eastAsia="Times New Roman" w:hAnsi="Times New Roman" w:cs="Times New Roman"/>
          <w:noProof/>
          <w:sz w:val="24"/>
          <w:szCs w:val="24"/>
          <w:lang w:eastAsia="en-US"/>
        </w:rPr>
        <w:t xml:space="preserve">By 1925 </w:t>
      </w:r>
      <w:r w:rsidR="00992447" w:rsidRPr="0F79FBB4">
        <w:rPr>
          <w:rFonts w:ascii="Times New Roman" w:eastAsia="Times New Roman" w:hAnsi="Times New Roman" w:cs="Times New Roman"/>
          <w:noProof/>
          <w:sz w:val="24"/>
          <w:szCs w:val="24"/>
          <w:lang w:eastAsia="en-US"/>
        </w:rPr>
        <w:t>Shanghai had become a city of well established division among t</w:t>
      </w:r>
      <w:r w:rsidR="00606387" w:rsidRPr="0F79FBB4">
        <w:rPr>
          <w:rFonts w:ascii="Times New Roman" w:eastAsia="Times New Roman" w:hAnsi="Times New Roman" w:cs="Times New Roman"/>
          <w:noProof/>
          <w:sz w:val="24"/>
          <w:szCs w:val="24"/>
          <w:lang w:eastAsia="en-US"/>
        </w:rPr>
        <w:t>he foreign enclaves</w:t>
      </w:r>
      <w:r w:rsidR="00115CFD" w:rsidRPr="0F79FBB4">
        <w:rPr>
          <w:rFonts w:ascii="Times New Roman" w:eastAsia="Times New Roman" w:hAnsi="Times New Roman" w:cs="Times New Roman"/>
          <w:noProof/>
          <w:sz w:val="24"/>
          <w:szCs w:val="24"/>
          <w:lang w:eastAsia="en-US"/>
        </w:rPr>
        <w:t>,</w:t>
      </w:r>
      <w:r w:rsidR="00606387" w:rsidRPr="0F79FBB4">
        <w:rPr>
          <w:rFonts w:ascii="Times New Roman" w:eastAsia="Times New Roman" w:hAnsi="Times New Roman" w:cs="Times New Roman"/>
          <w:noProof/>
          <w:sz w:val="24"/>
          <w:szCs w:val="24"/>
          <w:lang w:eastAsia="en-US"/>
        </w:rPr>
        <w:t xml:space="preserve"> </w:t>
      </w:r>
      <w:r w:rsidR="004A2EF7" w:rsidRPr="0F79FBB4">
        <w:rPr>
          <w:rFonts w:ascii="Times New Roman" w:eastAsia="Times New Roman" w:hAnsi="Times New Roman" w:cs="Times New Roman"/>
          <w:noProof/>
          <w:sz w:val="24"/>
          <w:szCs w:val="24"/>
          <w:lang w:eastAsia="en-US"/>
        </w:rPr>
        <w:t xml:space="preserve">and although </w:t>
      </w:r>
      <w:r w:rsidR="00992447" w:rsidRPr="0F79FBB4">
        <w:rPr>
          <w:rFonts w:ascii="Times New Roman" w:eastAsia="Times New Roman" w:hAnsi="Times New Roman" w:cs="Times New Roman"/>
          <w:noProof/>
          <w:sz w:val="24"/>
          <w:szCs w:val="24"/>
          <w:lang w:eastAsia="en-US"/>
        </w:rPr>
        <w:t>only 3.3% of the cities po</w:t>
      </w:r>
      <w:r w:rsidR="004A2EF7" w:rsidRPr="0F79FBB4">
        <w:rPr>
          <w:rFonts w:ascii="Times New Roman" w:eastAsia="Times New Roman" w:hAnsi="Times New Roman" w:cs="Times New Roman"/>
          <w:noProof/>
          <w:sz w:val="24"/>
          <w:szCs w:val="24"/>
          <w:lang w:eastAsia="en-US"/>
        </w:rPr>
        <w:t>pulation were foreigners,</w:t>
      </w:r>
      <w:r w:rsidR="00992447" w:rsidRPr="0F79FBB4">
        <w:rPr>
          <w:rFonts w:ascii="Times New Roman" w:eastAsia="Times New Roman" w:hAnsi="Times New Roman" w:cs="Times New Roman"/>
          <w:noProof/>
          <w:sz w:val="24"/>
          <w:szCs w:val="24"/>
          <w:lang w:eastAsia="en-US"/>
        </w:rPr>
        <w:t xml:space="preserve"> more than 40 percent of the cities inhabitants lived under fore</w:t>
      </w:r>
      <w:r w:rsidRPr="0F79FBB4">
        <w:rPr>
          <w:rFonts w:ascii="Times New Roman" w:eastAsia="Times New Roman" w:hAnsi="Times New Roman" w:cs="Times New Roman"/>
          <w:noProof/>
          <w:sz w:val="24"/>
          <w:szCs w:val="24"/>
          <w:lang w:eastAsia="en-US"/>
        </w:rPr>
        <w:t>ign administration.</w:t>
      </w:r>
      <w:r w:rsidRPr="0F79FBB4">
        <w:rPr>
          <w:rStyle w:val="FootnoteReference"/>
          <w:rFonts w:ascii="Times New Roman" w:eastAsia="Times New Roman" w:hAnsi="Times New Roman" w:cs="Times New Roman"/>
          <w:noProof/>
          <w:sz w:val="24"/>
          <w:szCs w:val="24"/>
          <w:lang w:eastAsia="en-US"/>
        </w:rPr>
        <w:footnoteReference w:id="35"/>
      </w:r>
      <w:r w:rsidRPr="0F79FBB4">
        <w:rPr>
          <w:rFonts w:ascii="Times New Roman" w:eastAsia="Times New Roman" w:hAnsi="Times New Roman" w:cs="Times New Roman"/>
          <w:noProof/>
          <w:sz w:val="24"/>
          <w:szCs w:val="24"/>
          <w:lang w:eastAsia="en-US"/>
        </w:rPr>
        <w:t xml:space="preserve"> Al</w:t>
      </w:r>
      <w:r w:rsidR="004A2EF7" w:rsidRPr="0F79FBB4">
        <w:rPr>
          <w:rFonts w:ascii="Times New Roman" w:eastAsia="Times New Roman" w:hAnsi="Times New Roman" w:cs="Times New Roman"/>
          <w:noProof/>
          <w:sz w:val="24"/>
          <w:szCs w:val="24"/>
          <w:lang w:eastAsia="en-US"/>
        </w:rPr>
        <w:t>though f</w:t>
      </w:r>
      <w:r w:rsidR="00C136B8" w:rsidRPr="0F79FBB4">
        <w:rPr>
          <w:rFonts w:ascii="Times New Roman" w:eastAsia="Times New Roman" w:hAnsi="Times New Roman" w:cs="Times New Roman"/>
          <w:noProof/>
          <w:sz w:val="24"/>
          <w:szCs w:val="24"/>
          <w:lang w:eastAsia="en-US"/>
        </w:rPr>
        <w:t>oreign powers did not ex</w:t>
      </w:r>
      <w:r w:rsidR="00992447" w:rsidRPr="0F79FBB4">
        <w:rPr>
          <w:rFonts w:ascii="Times New Roman" w:eastAsia="Times New Roman" w:hAnsi="Times New Roman" w:cs="Times New Roman"/>
          <w:noProof/>
          <w:sz w:val="24"/>
          <w:szCs w:val="24"/>
          <w:lang w:eastAsia="en-US"/>
        </w:rPr>
        <w:t xml:space="preserve">ericse </w:t>
      </w:r>
      <w:r w:rsidR="0010093D" w:rsidRPr="0F79FBB4">
        <w:rPr>
          <w:rFonts w:ascii="Times New Roman" w:eastAsia="Times New Roman" w:hAnsi="Times New Roman" w:cs="Times New Roman"/>
          <w:noProof/>
          <w:sz w:val="24"/>
          <w:szCs w:val="24"/>
          <w:lang w:eastAsia="en-US"/>
        </w:rPr>
        <w:t xml:space="preserve">the same amount of </w:t>
      </w:r>
      <w:r w:rsidR="00992447" w:rsidRPr="0F79FBB4">
        <w:rPr>
          <w:rFonts w:ascii="Times New Roman" w:eastAsia="Times New Roman" w:hAnsi="Times New Roman" w:cs="Times New Roman"/>
          <w:noProof/>
          <w:sz w:val="24"/>
          <w:szCs w:val="24"/>
          <w:lang w:eastAsia="en-US"/>
        </w:rPr>
        <w:t>political power in China as they d</w:t>
      </w:r>
      <w:r w:rsidRPr="0F79FBB4">
        <w:rPr>
          <w:rFonts w:ascii="Times New Roman" w:eastAsia="Times New Roman" w:hAnsi="Times New Roman" w:cs="Times New Roman"/>
          <w:noProof/>
          <w:sz w:val="24"/>
          <w:szCs w:val="24"/>
          <w:lang w:eastAsia="en-US"/>
        </w:rPr>
        <w:t>id in other</w:t>
      </w:r>
      <w:r w:rsidR="004A2EF7" w:rsidRPr="0F79FBB4">
        <w:rPr>
          <w:rFonts w:ascii="Times New Roman" w:eastAsia="Times New Roman" w:hAnsi="Times New Roman" w:cs="Times New Roman"/>
          <w:noProof/>
          <w:sz w:val="24"/>
          <w:szCs w:val="24"/>
          <w:lang w:eastAsia="en-US"/>
        </w:rPr>
        <w:t xml:space="preserve"> respective colonies</w:t>
      </w:r>
      <w:r w:rsidRPr="0F79FBB4">
        <w:rPr>
          <w:rFonts w:ascii="Times New Roman" w:eastAsia="Times New Roman" w:hAnsi="Times New Roman" w:cs="Times New Roman"/>
          <w:noProof/>
          <w:sz w:val="24"/>
          <w:szCs w:val="24"/>
          <w:lang w:eastAsia="en-US"/>
        </w:rPr>
        <w:t xml:space="preserve">, </w:t>
      </w:r>
      <w:r w:rsidR="00115CFD" w:rsidRPr="0F79FBB4">
        <w:rPr>
          <w:rFonts w:ascii="Times New Roman" w:eastAsia="Times New Roman" w:hAnsi="Times New Roman" w:cs="Times New Roman"/>
          <w:noProof/>
          <w:sz w:val="24"/>
          <w:szCs w:val="24"/>
          <w:lang w:eastAsia="en-US"/>
        </w:rPr>
        <w:t>t</w:t>
      </w:r>
      <w:r w:rsidR="00992447" w:rsidRPr="0F79FBB4">
        <w:rPr>
          <w:rFonts w:ascii="Times New Roman" w:eastAsia="Times New Roman" w:hAnsi="Times New Roman" w:cs="Times New Roman"/>
          <w:noProof/>
          <w:sz w:val="24"/>
          <w:szCs w:val="24"/>
          <w:lang w:eastAsia="en-US"/>
        </w:rPr>
        <w:t xml:space="preserve">he </w:t>
      </w:r>
      <w:r w:rsidR="00AE3FCB" w:rsidRPr="0F79FBB4">
        <w:rPr>
          <w:rFonts w:ascii="Times New Roman" w:eastAsia="Times New Roman" w:hAnsi="Times New Roman" w:cs="Times New Roman"/>
          <w:noProof/>
          <w:sz w:val="24"/>
          <w:szCs w:val="24"/>
          <w:lang w:eastAsia="en-US"/>
        </w:rPr>
        <w:t>privile</w:t>
      </w:r>
      <w:r w:rsidR="00437D44" w:rsidRPr="0F79FBB4">
        <w:rPr>
          <w:rFonts w:ascii="Times New Roman" w:eastAsia="Times New Roman" w:hAnsi="Times New Roman" w:cs="Times New Roman"/>
          <w:noProof/>
          <w:sz w:val="24"/>
          <w:szCs w:val="24"/>
          <w:lang w:eastAsia="en-US"/>
        </w:rPr>
        <w:t xml:space="preserve">ge </w:t>
      </w:r>
      <w:r w:rsidRPr="0F79FBB4">
        <w:rPr>
          <w:rFonts w:ascii="Times New Roman" w:eastAsia="Times New Roman" w:hAnsi="Times New Roman" w:cs="Times New Roman"/>
          <w:noProof/>
          <w:sz w:val="24"/>
          <w:szCs w:val="24"/>
          <w:lang w:eastAsia="en-US"/>
        </w:rPr>
        <w:t>of foreigners had</w:t>
      </w:r>
      <w:r w:rsidR="00992447" w:rsidRPr="0F79FBB4">
        <w:rPr>
          <w:rFonts w:ascii="Times New Roman" w:eastAsia="Times New Roman" w:hAnsi="Times New Roman" w:cs="Times New Roman"/>
          <w:noProof/>
          <w:sz w:val="24"/>
          <w:szCs w:val="24"/>
          <w:lang w:eastAsia="en-US"/>
        </w:rPr>
        <w:t xml:space="preserve"> le</w:t>
      </w:r>
      <w:r w:rsidRPr="0F79FBB4">
        <w:rPr>
          <w:rFonts w:ascii="Times New Roman" w:eastAsia="Times New Roman" w:hAnsi="Times New Roman" w:cs="Times New Roman"/>
          <w:noProof/>
          <w:sz w:val="24"/>
          <w:szCs w:val="24"/>
          <w:lang w:eastAsia="en-US"/>
        </w:rPr>
        <w:t>d to harbored animosity</w:t>
      </w:r>
      <w:r w:rsidR="009B2ED4" w:rsidRPr="0F79FBB4">
        <w:rPr>
          <w:rFonts w:ascii="Times New Roman" w:eastAsia="Times New Roman" w:hAnsi="Times New Roman" w:cs="Times New Roman"/>
          <w:noProof/>
          <w:sz w:val="24"/>
          <w:szCs w:val="24"/>
          <w:lang w:eastAsia="en-US"/>
        </w:rPr>
        <w:t xml:space="preserve"> and feelings of humiliation by the domestic Chinese population</w:t>
      </w:r>
      <w:r w:rsidR="00992447" w:rsidRPr="0F79FBB4">
        <w:rPr>
          <w:rFonts w:ascii="Times New Roman" w:eastAsia="Times New Roman" w:hAnsi="Times New Roman" w:cs="Times New Roman"/>
          <w:noProof/>
          <w:sz w:val="24"/>
          <w:szCs w:val="24"/>
          <w:lang w:eastAsia="en-US"/>
        </w:rPr>
        <w:t>.</w:t>
      </w:r>
      <w:r w:rsidR="00524F57" w:rsidRPr="0F79FBB4">
        <w:rPr>
          <w:rFonts w:ascii="Times New Roman" w:eastAsia="Times New Roman" w:hAnsi="Times New Roman" w:cs="Times New Roman"/>
          <w:noProof/>
          <w:sz w:val="24"/>
          <w:szCs w:val="24"/>
          <w:lang w:eastAsia="en-US"/>
        </w:rPr>
        <w:t xml:space="preserve"> </w:t>
      </w:r>
      <w:r w:rsidR="00DA4CCC" w:rsidRPr="0F79FBB4">
        <w:rPr>
          <w:rFonts w:ascii="Times New Roman" w:eastAsia="Times New Roman" w:hAnsi="Times New Roman" w:cs="Times New Roman"/>
          <w:noProof/>
          <w:sz w:val="24"/>
          <w:szCs w:val="24"/>
          <w:lang w:eastAsia="en-US"/>
        </w:rPr>
        <w:t>In fact the na</w:t>
      </w:r>
      <w:r w:rsidR="004A2EF7" w:rsidRPr="0F79FBB4">
        <w:rPr>
          <w:rFonts w:ascii="Times New Roman" w:eastAsia="Times New Roman" w:hAnsi="Times New Roman" w:cs="Times New Roman"/>
          <w:noProof/>
          <w:sz w:val="24"/>
          <w:szCs w:val="24"/>
          <w:lang w:eastAsia="en-US"/>
        </w:rPr>
        <w:t xml:space="preserve">tionalism of the twenties </w:t>
      </w:r>
      <w:r w:rsidR="00DA4CCC" w:rsidRPr="0F79FBB4">
        <w:rPr>
          <w:rFonts w:ascii="Times New Roman" w:eastAsia="Times New Roman" w:hAnsi="Times New Roman" w:cs="Times New Roman"/>
          <w:noProof/>
          <w:sz w:val="24"/>
          <w:szCs w:val="24"/>
          <w:lang w:eastAsia="en-US"/>
        </w:rPr>
        <w:t>c</w:t>
      </w:r>
      <w:r w:rsidR="004A2EF7" w:rsidRPr="0F79FBB4">
        <w:rPr>
          <w:rFonts w:ascii="Times New Roman" w:eastAsia="Times New Roman" w:hAnsi="Times New Roman" w:cs="Times New Roman"/>
          <w:noProof/>
          <w:sz w:val="24"/>
          <w:szCs w:val="24"/>
          <w:lang w:eastAsia="en-US"/>
        </w:rPr>
        <w:t xml:space="preserve">onsidered imperialist influence the </w:t>
      </w:r>
      <w:r w:rsidR="00DA4CCC" w:rsidRPr="0F79FBB4">
        <w:rPr>
          <w:rFonts w:ascii="Times New Roman" w:eastAsia="Times New Roman" w:hAnsi="Times New Roman" w:cs="Times New Roman"/>
          <w:noProof/>
          <w:sz w:val="24"/>
          <w:szCs w:val="24"/>
          <w:lang w:eastAsia="en-US"/>
        </w:rPr>
        <w:t>main cause of China’s misfortune</w:t>
      </w:r>
      <w:r w:rsidR="00147845" w:rsidRPr="0F79FBB4">
        <w:rPr>
          <w:rFonts w:ascii="Times New Roman" w:eastAsia="Times New Roman" w:hAnsi="Times New Roman" w:cs="Times New Roman"/>
          <w:noProof/>
          <w:sz w:val="24"/>
          <w:szCs w:val="24"/>
          <w:lang w:eastAsia="en-US"/>
        </w:rPr>
        <w:t>.</w:t>
      </w:r>
      <w:r w:rsidR="00DA4CCC" w:rsidRPr="0F79FBB4">
        <w:rPr>
          <w:rStyle w:val="FootnoteReference"/>
          <w:rFonts w:ascii="Times New Roman" w:eastAsia="Times New Roman" w:hAnsi="Times New Roman" w:cs="Times New Roman"/>
          <w:noProof/>
          <w:sz w:val="24"/>
          <w:szCs w:val="24"/>
          <w:lang w:eastAsia="en-US"/>
        </w:rPr>
        <w:footnoteReference w:id="36"/>
      </w:r>
      <w:r w:rsidR="00DA4CCC" w:rsidRPr="0F79FBB4">
        <w:rPr>
          <w:rFonts w:ascii="Times New Roman" w:eastAsia="Times New Roman" w:hAnsi="Times New Roman" w:cs="Times New Roman"/>
          <w:noProof/>
          <w:sz w:val="24"/>
          <w:szCs w:val="24"/>
          <w:lang w:eastAsia="en-US"/>
        </w:rPr>
        <w:t xml:space="preserve"> </w:t>
      </w:r>
    </w:p>
    <w:p w:rsidR="00786C2A" w:rsidRDefault="00AA7007" w:rsidP="00992447">
      <w:pPr>
        <w:spacing w:line="480" w:lineRule="auto"/>
        <w:rPr>
          <w:rFonts w:ascii="Times New Roman" w:hAnsi="Times New Roman" w:cs="Times New Roman"/>
          <w:noProof/>
          <w:sz w:val="24"/>
          <w:szCs w:val="24"/>
          <w:lang w:eastAsia="en-US"/>
        </w:rPr>
      </w:pPr>
      <w:r>
        <w:rPr>
          <w:rFonts w:ascii="Times New Roman" w:hAnsi="Times New Roman" w:cs="Times New Roman"/>
          <w:noProof/>
          <w:sz w:val="24"/>
          <w:szCs w:val="24"/>
          <w:lang w:eastAsia="en-US"/>
        </w:rPr>
        <w:tab/>
      </w:r>
      <w:r w:rsidR="004A6921" w:rsidRPr="0F79FBB4">
        <w:rPr>
          <w:rFonts w:ascii="Times New Roman" w:eastAsia="Times New Roman" w:hAnsi="Times New Roman" w:cs="Times New Roman"/>
          <w:noProof/>
          <w:sz w:val="24"/>
          <w:szCs w:val="24"/>
          <w:lang w:eastAsia="en-US"/>
        </w:rPr>
        <w:t>Prior to the 1920’s</w:t>
      </w:r>
      <w:r w:rsidR="00115CFD" w:rsidRPr="0F79FBB4">
        <w:rPr>
          <w:rFonts w:ascii="Times New Roman" w:eastAsia="Times New Roman" w:hAnsi="Times New Roman" w:cs="Times New Roman"/>
          <w:noProof/>
          <w:sz w:val="24"/>
          <w:szCs w:val="24"/>
          <w:lang w:eastAsia="en-US"/>
        </w:rPr>
        <w:t>,</w:t>
      </w:r>
      <w:r w:rsidR="004A6921" w:rsidRPr="0F79FBB4">
        <w:rPr>
          <w:rFonts w:ascii="Times New Roman" w:eastAsia="Times New Roman" w:hAnsi="Times New Roman" w:cs="Times New Roman"/>
          <w:noProof/>
          <w:sz w:val="24"/>
          <w:szCs w:val="24"/>
          <w:lang w:eastAsia="en-US"/>
        </w:rPr>
        <w:t xml:space="preserve"> w</w:t>
      </w:r>
      <w:r w:rsidRPr="0F79FBB4">
        <w:rPr>
          <w:rFonts w:ascii="Times New Roman" w:eastAsia="Times New Roman" w:hAnsi="Times New Roman" w:cs="Times New Roman"/>
          <w:noProof/>
          <w:sz w:val="24"/>
          <w:szCs w:val="24"/>
          <w:lang w:eastAsia="en-US"/>
        </w:rPr>
        <w:t xml:space="preserve">ide-spread nationalism emerged in reaction to </w:t>
      </w:r>
      <w:r w:rsidR="004A6921" w:rsidRPr="0F79FBB4">
        <w:rPr>
          <w:rFonts w:ascii="Times New Roman" w:eastAsia="Times New Roman" w:hAnsi="Times New Roman" w:cs="Times New Roman"/>
          <w:noProof/>
          <w:sz w:val="24"/>
          <w:szCs w:val="24"/>
          <w:lang w:eastAsia="en-US"/>
        </w:rPr>
        <w:t>continual infring</w:t>
      </w:r>
      <w:r w:rsidR="00AE3FCB" w:rsidRPr="0F79FBB4">
        <w:rPr>
          <w:rFonts w:ascii="Times New Roman" w:eastAsia="Times New Roman" w:hAnsi="Times New Roman" w:cs="Times New Roman"/>
          <w:noProof/>
          <w:sz w:val="24"/>
          <w:szCs w:val="24"/>
          <w:lang w:eastAsia="en-US"/>
        </w:rPr>
        <w:t>e</w:t>
      </w:r>
      <w:r w:rsidR="004A6921" w:rsidRPr="0F79FBB4">
        <w:rPr>
          <w:rFonts w:ascii="Times New Roman" w:eastAsia="Times New Roman" w:hAnsi="Times New Roman" w:cs="Times New Roman"/>
          <w:noProof/>
          <w:sz w:val="24"/>
          <w:szCs w:val="24"/>
          <w:lang w:eastAsia="en-US"/>
        </w:rPr>
        <w:t>ment of</w:t>
      </w:r>
      <w:r w:rsidR="00786C2A" w:rsidRPr="0F79FBB4">
        <w:rPr>
          <w:rFonts w:ascii="Times New Roman" w:eastAsia="Times New Roman" w:hAnsi="Times New Roman" w:cs="Times New Roman"/>
          <w:noProof/>
          <w:sz w:val="24"/>
          <w:szCs w:val="24"/>
          <w:lang w:eastAsia="en-US"/>
        </w:rPr>
        <w:t xml:space="preserve"> Chinese sovereignty</w:t>
      </w:r>
      <w:r w:rsidR="00115CFD" w:rsidRPr="0F79FBB4">
        <w:rPr>
          <w:rFonts w:ascii="Times New Roman" w:eastAsia="Times New Roman" w:hAnsi="Times New Roman" w:cs="Times New Roman"/>
          <w:noProof/>
          <w:sz w:val="24"/>
          <w:szCs w:val="24"/>
          <w:lang w:eastAsia="en-US"/>
        </w:rPr>
        <w:t>. O</w:t>
      </w:r>
      <w:r w:rsidR="00786C2A" w:rsidRPr="0F79FBB4">
        <w:rPr>
          <w:rFonts w:ascii="Times New Roman" w:eastAsia="Times New Roman" w:hAnsi="Times New Roman" w:cs="Times New Roman"/>
          <w:noProof/>
          <w:sz w:val="24"/>
          <w:szCs w:val="24"/>
          <w:lang w:eastAsia="en-US"/>
        </w:rPr>
        <w:t xml:space="preserve">ne important </w:t>
      </w:r>
      <w:r w:rsidR="009B2ED4" w:rsidRPr="0F79FBB4">
        <w:rPr>
          <w:rFonts w:ascii="Times New Roman" w:eastAsia="Times New Roman" w:hAnsi="Times New Roman" w:cs="Times New Roman"/>
          <w:noProof/>
          <w:sz w:val="24"/>
          <w:szCs w:val="24"/>
          <w:lang w:eastAsia="en-US"/>
        </w:rPr>
        <w:t xml:space="preserve">example </w:t>
      </w:r>
      <w:r w:rsidR="00786C2A" w:rsidRPr="0F79FBB4">
        <w:rPr>
          <w:rFonts w:ascii="Times New Roman" w:eastAsia="Times New Roman" w:hAnsi="Times New Roman" w:cs="Times New Roman"/>
          <w:noProof/>
          <w:sz w:val="24"/>
          <w:szCs w:val="24"/>
          <w:lang w:eastAsia="en-US"/>
        </w:rPr>
        <w:t>can be found in the</w:t>
      </w:r>
      <w:r w:rsidR="004A6921" w:rsidRPr="0F79FBB4">
        <w:rPr>
          <w:rFonts w:ascii="Times New Roman" w:eastAsia="Times New Roman" w:hAnsi="Times New Roman" w:cs="Times New Roman"/>
          <w:noProof/>
          <w:sz w:val="24"/>
          <w:szCs w:val="24"/>
          <w:lang w:eastAsia="en-US"/>
        </w:rPr>
        <w:t xml:space="preserve"> “Twenty-one Demands.” The Twenty-one Demands</w:t>
      </w:r>
      <w:r w:rsidRPr="0F79FBB4">
        <w:rPr>
          <w:rFonts w:ascii="Times New Roman" w:eastAsia="Times New Roman" w:hAnsi="Times New Roman" w:cs="Times New Roman"/>
          <w:noProof/>
          <w:sz w:val="24"/>
          <w:szCs w:val="24"/>
          <w:lang w:eastAsia="en-US"/>
        </w:rPr>
        <w:t xml:space="preserve"> </w:t>
      </w:r>
      <w:r w:rsidR="004A6921" w:rsidRPr="0F79FBB4">
        <w:rPr>
          <w:rFonts w:ascii="Times New Roman" w:eastAsia="Times New Roman" w:hAnsi="Times New Roman" w:cs="Times New Roman"/>
          <w:noProof/>
          <w:sz w:val="24"/>
          <w:szCs w:val="24"/>
          <w:lang w:eastAsia="en-US"/>
        </w:rPr>
        <w:t xml:space="preserve">was a series of </w:t>
      </w:r>
      <w:r w:rsidR="009B2ED4" w:rsidRPr="0F79FBB4">
        <w:rPr>
          <w:rFonts w:ascii="Times New Roman" w:eastAsia="Times New Roman" w:hAnsi="Times New Roman" w:cs="Times New Roman"/>
          <w:noProof/>
          <w:sz w:val="24"/>
          <w:szCs w:val="24"/>
          <w:lang w:eastAsia="en-US"/>
        </w:rPr>
        <w:t xml:space="preserve">diplomatic </w:t>
      </w:r>
      <w:r w:rsidR="004A6921" w:rsidRPr="0F79FBB4">
        <w:rPr>
          <w:rFonts w:ascii="Times New Roman" w:eastAsia="Times New Roman" w:hAnsi="Times New Roman" w:cs="Times New Roman"/>
          <w:noProof/>
          <w:sz w:val="24"/>
          <w:szCs w:val="24"/>
          <w:lang w:eastAsia="en-US"/>
        </w:rPr>
        <w:t>paper</w:t>
      </w:r>
      <w:r w:rsidR="009B2ED4" w:rsidRPr="0F79FBB4">
        <w:rPr>
          <w:rFonts w:ascii="Times New Roman" w:eastAsia="Times New Roman" w:hAnsi="Times New Roman" w:cs="Times New Roman"/>
          <w:noProof/>
          <w:sz w:val="24"/>
          <w:szCs w:val="24"/>
          <w:lang w:eastAsia="en-US"/>
        </w:rPr>
        <w:t>s</w:t>
      </w:r>
      <w:r w:rsidR="004A6921" w:rsidRPr="0F79FBB4">
        <w:rPr>
          <w:rFonts w:ascii="Times New Roman" w:eastAsia="Times New Roman" w:hAnsi="Times New Roman" w:cs="Times New Roman"/>
          <w:noProof/>
          <w:sz w:val="24"/>
          <w:szCs w:val="24"/>
          <w:lang w:eastAsia="en-US"/>
        </w:rPr>
        <w:t xml:space="preserve"> drafted by the Japanese and presented to</w:t>
      </w:r>
      <w:r w:rsidR="007E6578" w:rsidRPr="0F79FBB4">
        <w:rPr>
          <w:rFonts w:ascii="Times New Roman" w:eastAsia="Times New Roman" w:hAnsi="Times New Roman" w:cs="Times New Roman"/>
          <w:noProof/>
          <w:sz w:val="24"/>
          <w:szCs w:val="24"/>
          <w:lang w:eastAsia="en-US"/>
        </w:rPr>
        <w:t xml:space="preserve"> the Chinese president Yuan Shi</w:t>
      </w:r>
      <w:r w:rsidR="004A6921" w:rsidRPr="0F79FBB4">
        <w:rPr>
          <w:rFonts w:ascii="Times New Roman" w:eastAsia="Times New Roman" w:hAnsi="Times New Roman" w:cs="Times New Roman"/>
          <w:noProof/>
          <w:sz w:val="24"/>
          <w:szCs w:val="24"/>
          <w:lang w:eastAsia="en-US"/>
        </w:rPr>
        <w:t>kai on January 18</w:t>
      </w:r>
      <w:r w:rsidR="004A6921" w:rsidRPr="0F79FBB4">
        <w:rPr>
          <w:rFonts w:ascii="Times New Roman" w:eastAsia="Times New Roman" w:hAnsi="Times New Roman" w:cs="Times New Roman"/>
          <w:noProof/>
          <w:sz w:val="24"/>
          <w:szCs w:val="24"/>
          <w:vertAlign w:val="superscript"/>
          <w:lang w:eastAsia="en-US"/>
        </w:rPr>
        <w:t>th</w:t>
      </w:r>
      <w:r w:rsidR="004A6921" w:rsidRPr="0F79FBB4">
        <w:rPr>
          <w:rFonts w:ascii="Times New Roman" w:eastAsia="Times New Roman" w:hAnsi="Times New Roman" w:cs="Times New Roman"/>
          <w:noProof/>
          <w:sz w:val="24"/>
          <w:szCs w:val="24"/>
          <w:lang w:eastAsia="en-US"/>
        </w:rPr>
        <w:t>, 1915. The demands included Japanese colonization of severa</w:t>
      </w:r>
      <w:r w:rsidR="009B2ED4" w:rsidRPr="0F79FBB4">
        <w:rPr>
          <w:rFonts w:ascii="Times New Roman" w:eastAsia="Times New Roman" w:hAnsi="Times New Roman" w:cs="Times New Roman"/>
          <w:noProof/>
          <w:sz w:val="24"/>
          <w:szCs w:val="24"/>
          <w:lang w:eastAsia="en-US"/>
        </w:rPr>
        <w:t xml:space="preserve">l Chinese territories such as </w:t>
      </w:r>
      <w:r w:rsidR="004A6921" w:rsidRPr="0F79FBB4">
        <w:rPr>
          <w:rFonts w:ascii="Times New Roman" w:eastAsia="Times New Roman" w:hAnsi="Times New Roman" w:cs="Times New Roman"/>
          <w:noProof/>
          <w:sz w:val="24"/>
          <w:szCs w:val="24"/>
          <w:lang w:eastAsia="en-US"/>
        </w:rPr>
        <w:t>Manc</w:t>
      </w:r>
      <w:r w:rsidR="00685B6D" w:rsidRPr="0F79FBB4">
        <w:rPr>
          <w:rFonts w:ascii="Times New Roman" w:eastAsia="Times New Roman" w:hAnsi="Times New Roman" w:cs="Times New Roman"/>
          <w:noProof/>
          <w:sz w:val="24"/>
          <w:szCs w:val="24"/>
          <w:lang w:eastAsia="en-US"/>
        </w:rPr>
        <w:t xml:space="preserve">huria, Inner Mongolia, </w:t>
      </w:r>
      <w:r w:rsidR="004A6921" w:rsidRPr="0F79FBB4">
        <w:rPr>
          <w:rFonts w:ascii="Times New Roman" w:eastAsia="Times New Roman" w:hAnsi="Times New Roman" w:cs="Times New Roman"/>
          <w:noProof/>
          <w:sz w:val="24"/>
          <w:szCs w:val="24"/>
          <w:lang w:eastAsia="en-US"/>
        </w:rPr>
        <w:t xml:space="preserve">and China’s Southeast Coast. The Twenty-one Demands also intended to strip the Chinese government of </w:t>
      </w:r>
      <w:r w:rsidR="0000460E" w:rsidRPr="0F79FBB4">
        <w:rPr>
          <w:rFonts w:ascii="Times New Roman" w:eastAsia="Times New Roman" w:hAnsi="Times New Roman" w:cs="Times New Roman"/>
          <w:noProof/>
          <w:sz w:val="24"/>
          <w:szCs w:val="24"/>
          <w:lang w:eastAsia="en-US"/>
        </w:rPr>
        <w:t>any effective control over</w:t>
      </w:r>
      <w:r w:rsidR="004A6921" w:rsidRPr="0F79FBB4">
        <w:rPr>
          <w:rFonts w:ascii="Times New Roman" w:eastAsia="Times New Roman" w:hAnsi="Times New Roman" w:cs="Times New Roman"/>
          <w:noProof/>
          <w:sz w:val="24"/>
          <w:szCs w:val="24"/>
          <w:lang w:eastAsia="en-US"/>
        </w:rPr>
        <w:t xml:space="preserve"> domestic affairs </w:t>
      </w:r>
      <w:r w:rsidR="009B2ED4" w:rsidRPr="0F79FBB4">
        <w:rPr>
          <w:rFonts w:ascii="Times New Roman" w:eastAsia="Times New Roman" w:hAnsi="Times New Roman" w:cs="Times New Roman"/>
          <w:noProof/>
          <w:sz w:val="24"/>
          <w:szCs w:val="24"/>
          <w:lang w:eastAsia="en-US"/>
        </w:rPr>
        <w:t>and demanded Japanese advisor positions</w:t>
      </w:r>
      <w:r w:rsidR="00786C2A" w:rsidRPr="0F79FBB4">
        <w:rPr>
          <w:rFonts w:ascii="Times New Roman" w:eastAsia="Times New Roman" w:hAnsi="Times New Roman" w:cs="Times New Roman"/>
          <w:noProof/>
          <w:sz w:val="24"/>
          <w:szCs w:val="24"/>
          <w:lang w:eastAsia="en-US"/>
        </w:rPr>
        <w:t xml:space="preserve"> in political, financial, and military matters.</w:t>
      </w:r>
      <w:r w:rsidR="00786C2A" w:rsidRPr="0F79FBB4">
        <w:rPr>
          <w:rStyle w:val="FootnoteReference"/>
          <w:rFonts w:ascii="Times New Roman" w:eastAsia="Times New Roman" w:hAnsi="Times New Roman" w:cs="Times New Roman"/>
          <w:noProof/>
          <w:sz w:val="24"/>
          <w:szCs w:val="24"/>
          <w:lang w:eastAsia="en-US"/>
        </w:rPr>
        <w:footnoteReference w:id="37"/>
      </w:r>
      <w:r w:rsidR="00786C2A" w:rsidRPr="0F79FBB4">
        <w:rPr>
          <w:rFonts w:ascii="Times New Roman" w:eastAsia="Times New Roman" w:hAnsi="Times New Roman" w:cs="Times New Roman"/>
          <w:noProof/>
          <w:sz w:val="24"/>
          <w:szCs w:val="24"/>
          <w:lang w:eastAsia="en-US"/>
        </w:rPr>
        <w:t xml:space="preserve"> The Twenty-one demands were accepted by President Yuan four months later</w:t>
      </w:r>
      <w:r w:rsidR="00115CFD" w:rsidRPr="0F79FBB4">
        <w:rPr>
          <w:rFonts w:ascii="Times New Roman" w:eastAsia="Times New Roman" w:hAnsi="Times New Roman" w:cs="Times New Roman"/>
          <w:noProof/>
          <w:sz w:val="24"/>
          <w:szCs w:val="24"/>
          <w:lang w:eastAsia="en-US"/>
        </w:rPr>
        <w:t>,</w:t>
      </w:r>
      <w:r w:rsidR="00786C2A" w:rsidRPr="0F79FBB4">
        <w:rPr>
          <w:rFonts w:ascii="Times New Roman" w:eastAsia="Times New Roman" w:hAnsi="Times New Roman" w:cs="Times New Roman"/>
          <w:noProof/>
          <w:sz w:val="24"/>
          <w:szCs w:val="24"/>
          <w:lang w:eastAsia="en-US"/>
        </w:rPr>
        <w:t xml:space="preserve"> and the resulting humiliation led to the fi</w:t>
      </w:r>
      <w:r w:rsidR="0000460E" w:rsidRPr="0F79FBB4">
        <w:rPr>
          <w:rFonts w:ascii="Times New Roman" w:eastAsia="Times New Roman" w:hAnsi="Times New Roman" w:cs="Times New Roman"/>
          <w:noProof/>
          <w:sz w:val="24"/>
          <w:szCs w:val="24"/>
          <w:lang w:eastAsia="en-US"/>
        </w:rPr>
        <w:t>rst expressions of public discontent</w:t>
      </w:r>
      <w:r w:rsidR="00786C2A" w:rsidRPr="0F79FBB4">
        <w:rPr>
          <w:rFonts w:ascii="Times New Roman" w:eastAsia="Times New Roman" w:hAnsi="Times New Roman" w:cs="Times New Roman"/>
          <w:noProof/>
          <w:sz w:val="24"/>
          <w:szCs w:val="24"/>
          <w:lang w:eastAsia="en-US"/>
        </w:rPr>
        <w:t xml:space="preserve"> in modern China through student</w:t>
      </w:r>
      <w:r w:rsidR="0000460E" w:rsidRPr="0F79FBB4">
        <w:rPr>
          <w:rFonts w:ascii="Times New Roman" w:eastAsia="Times New Roman" w:hAnsi="Times New Roman" w:cs="Times New Roman"/>
          <w:noProof/>
          <w:sz w:val="24"/>
          <w:szCs w:val="24"/>
          <w:lang w:eastAsia="en-US"/>
        </w:rPr>
        <w:t>-led</w:t>
      </w:r>
      <w:r w:rsidR="00786C2A" w:rsidRPr="0F79FBB4">
        <w:rPr>
          <w:rFonts w:ascii="Times New Roman" w:eastAsia="Times New Roman" w:hAnsi="Times New Roman" w:cs="Times New Roman"/>
          <w:noProof/>
          <w:sz w:val="24"/>
          <w:szCs w:val="24"/>
          <w:lang w:eastAsia="en-US"/>
        </w:rPr>
        <w:t xml:space="preserve"> ac</w:t>
      </w:r>
      <w:r w:rsidR="009D5486" w:rsidRPr="0F79FBB4">
        <w:rPr>
          <w:rFonts w:ascii="Times New Roman" w:eastAsia="Times New Roman" w:hAnsi="Times New Roman" w:cs="Times New Roman"/>
          <w:noProof/>
          <w:sz w:val="24"/>
          <w:szCs w:val="24"/>
          <w:lang w:eastAsia="en-US"/>
        </w:rPr>
        <w:t>tivism and media that openly di</w:t>
      </w:r>
      <w:r w:rsidR="00786C2A" w:rsidRPr="0F79FBB4">
        <w:rPr>
          <w:rFonts w:ascii="Times New Roman" w:eastAsia="Times New Roman" w:hAnsi="Times New Roman" w:cs="Times New Roman"/>
          <w:noProof/>
          <w:sz w:val="24"/>
          <w:szCs w:val="24"/>
          <w:lang w:eastAsia="en-US"/>
        </w:rPr>
        <w:t>sap</w:t>
      </w:r>
      <w:r w:rsidR="009D5486" w:rsidRPr="0F79FBB4">
        <w:rPr>
          <w:rFonts w:ascii="Times New Roman" w:eastAsia="Times New Roman" w:hAnsi="Times New Roman" w:cs="Times New Roman"/>
          <w:noProof/>
          <w:sz w:val="24"/>
          <w:szCs w:val="24"/>
          <w:lang w:eastAsia="en-US"/>
        </w:rPr>
        <w:t>p</w:t>
      </w:r>
      <w:r w:rsidR="00786C2A" w:rsidRPr="0F79FBB4">
        <w:rPr>
          <w:rFonts w:ascii="Times New Roman" w:eastAsia="Times New Roman" w:hAnsi="Times New Roman" w:cs="Times New Roman"/>
          <w:noProof/>
          <w:sz w:val="24"/>
          <w:szCs w:val="24"/>
          <w:lang w:eastAsia="en-US"/>
        </w:rPr>
        <w:t>roved of Japan’s actions.</w:t>
      </w:r>
      <w:r w:rsidR="00853AD7" w:rsidRPr="0F79FBB4">
        <w:rPr>
          <w:rFonts w:ascii="Times New Roman" w:eastAsia="Times New Roman" w:hAnsi="Times New Roman" w:cs="Times New Roman"/>
          <w:noProof/>
          <w:sz w:val="24"/>
          <w:szCs w:val="24"/>
          <w:lang w:eastAsia="en-US"/>
        </w:rPr>
        <w:t xml:space="preserve"> </w:t>
      </w:r>
    </w:p>
    <w:p w:rsidR="00853AD7" w:rsidRDefault="00853AD7" w:rsidP="00992447">
      <w:pPr>
        <w:spacing w:line="480" w:lineRule="auto"/>
        <w:rPr>
          <w:rFonts w:ascii="Times New Roman" w:hAnsi="Times New Roman" w:cs="Times New Roman"/>
          <w:noProof/>
          <w:sz w:val="24"/>
          <w:szCs w:val="24"/>
          <w:lang w:eastAsia="en-US"/>
        </w:rPr>
      </w:pPr>
      <w:r>
        <w:rPr>
          <w:rFonts w:ascii="Times New Roman" w:hAnsi="Times New Roman" w:cs="Times New Roman"/>
          <w:noProof/>
          <w:sz w:val="24"/>
          <w:szCs w:val="24"/>
          <w:lang w:eastAsia="en-US"/>
        </w:rPr>
        <w:tab/>
      </w:r>
      <w:r w:rsidR="009D5486" w:rsidRPr="0F79FBB4">
        <w:rPr>
          <w:rFonts w:ascii="Times New Roman" w:eastAsia="Times New Roman" w:hAnsi="Times New Roman" w:cs="Times New Roman"/>
          <w:noProof/>
          <w:sz w:val="24"/>
          <w:szCs w:val="24"/>
          <w:lang w:eastAsia="en-US"/>
        </w:rPr>
        <w:t>In 1919 China exper</w:t>
      </w:r>
      <w:r w:rsidR="009B2ED4" w:rsidRPr="0F79FBB4">
        <w:rPr>
          <w:rFonts w:ascii="Times New Roman" w:eastAsia="Times New Roman" w:hAnsi="Times New Roman" w:cs="Times New Roman"/>
          <w:noProof/>
          <w:sz w:val="24"/>
          <w:szCs w:val="24"/>
          <w:lang w:eastAsia="en-US"/>
        </w:rPr>
        <w:t>i</w:t>
      </w:r>
      <w:r w:rsidR="009D5486" w:rsidRPr="0F79FBB4">
        <w:rPr>
          <w:rFonts w:ascii="Times New Roman" w:eastAsia="Times New Roman" w:hAnsi="Times New Roman" w:cs="Times New Roman"/>
          <w:noProof/>
          <w:sz w:val="24"/>
          <w:szCs w:val="24"/>
          <w:lang w:eastAsia="en-US"/>
        </w:rPr>
        <w:t>e</w:t>
      </w:r>
      <w:r w:rsidR="009B2ED4" w:rsidRPr="0F79FBB4">
        <w:rPr>
          <w:rFonts w:ascii="Times New Roman" w:eastAsia="Times New Roman" w:hAnsi="Times New Roman" w:cs="Times New Roman"/>
          <w:noProof/>
          <w:sz w:val="24"/>
          <w:szCs w:val="24"/>
          <w:lang w:eastAsia="en-US"/>
        </w:rPr>
        <w:t>nced yet another humiliation at the hands of the Japanese</w:t>
      </w:r>
      <w:r w:rsidR="005249DC" w:rsidRPr="0F79FBB4">
        <w:rPr>
          <w:rFonts w:ascii="Times New Roman" w:eastAsia="Times New Roman" w:hAnsi="Times New Roman" w:cs="Times New Roman"/>
          <w:noProof/>
          <w:sz w:val="24"/>
          <w:szCs w:val="24"/>
          <w:lang w:eastAsia="en-US"/>
        </w:rPr>
        <w:t xml:space="preserve"> as they took over a portion of China that had previously been leased to Germany</w:t>
      </w:r>
      <w:r w:rsidR="007E6578" w:rsidRPr="0F79FBB4">
        <w:rPr>
          <w:rFonts w:ascii="Times New Roman" w:eastAsia="Times New Roman" w:hAnsi="Times New Roman" w:cs="Times New Roman"/>
          <w:noProof/>
          <w:sz w:val="24"/>
          <w:szCs w:val="24"/>
          <w:lang w:eastAsia="en-US"/>
        </w:rPr>
        <w:t>at the Versailles Peace Conference</w:t>
      </w:r>
      <w:r w:rsidR="005249DC" w:rsidRPr="0F79FBB4">
        <w:rPr>
          <w:rFonts w:ascii="Times New Roman" w:eastAsia="Times New Roman" w:hAnsi="Times New Roman" w:cs="Times New Roman"/>
          <w:noProof/>
          <w:sz w:val="24"/>
          <w:szCs w:val="24"/>
          <w:lang w:eastAsia="en-US"/>
        </w:rPr>
        <w:t>. In the defe</w:t>
      </w:r>
      <w:r w:rsidR="00115CFD" w:rsidRPr="0F79FBB4">
        <w:rPr>
          <w:rFonts w:ascii="Times New Roman" w:eastAsia="Times New Roman" w:hAnsi="Times New Roman" w:cs="Times New Roman"/>
          <w:noProof/>
          <w:sz w:val="24"/>
          <w:szCs w:val="24"/>
          <w:lang w:eastAsia="en-US"/>
        </w:rPr>
        <w:t xml:space="preserve">at of the Germans in World War </w:t>
      </w:r>
      <w:r w:rsidR="005249DC" w:rsidRPr="0F79FBB4">
        <w:rPr>
          <w:rFonts w:ascii="Times New Roman" w:eastAsia="Times New Roman" w:hAnsi="Times New Roman" w:cs="Times New Roman"/>
          <w:noProof/>
          <w:sz w:val="24"/>
          <w:szCs w:val="24"/>
          <w:lang w:eastAsia="en-US"/>
        </w:rPr>
        <w:t xml:space="preserve">I, China had assumed that it would be </w:t>
      </w:r>
      <w:r w:rsidR="00A64E9F" w:rsidRPr="0F79FBB4">
        <w:rPr>
          <w:rFonts w:ascii="Times New Roman" w:eastAsia="Times New Roman" w:hAnsi="Times New Roman" w:cs="Times New Roman"/>
          <w:noProof/>
          <w:sz w:val="24"/>
          <w:szCs w:val="24"/>
          <w:lang w:eastAsia="en-US"/>
        </w:rPr>
        <w:t>absorbing</w:t>
      </w:r>
      <w:r w:rsidR="005249DC" w:rsidRPr="0F79FBB4">
        <w:rPr>
          <w:rFonts w:ascii="Times New Roman" w:eastAsia="Times New Roman" w:hAnsi="Times New Roman" w:cs="Times New Roman"/>
          <w:noProof/>
          <w:sz w:val="24"/>
          <w:szCs w:val="24"/>
          <w:lang w:eastAsia="en-US"/>
        </w:rPr>
        <w:t xml:space="preserve"> the land </w:t>
      </w:r>
      <w:r w:rsidR="00A64E9F" w:rsidRPr="0F79FBB4">
        <w:rPr>
          <w:rFonts w:ascii="Times New Roman" w:eastAsia="Times New Roman" w:hAnsi="Times New Roman" w:cs="Times New Roman"/>
          <w:noProof/>
          <w:sz w:val="24"/>
          <w:szCs w:val="24"/>
          <w:lang w:eastAsia="en-US"/>
        </w:rPr>
        <w:t>of Sh</w:t>
      </w:r>
      <w:r w:rsidR="00685B6D" w:rsidRPr="0F79FBB4">
        <w:rPr>
          <w:rFonts w:ascii="Times New Roman" w:eastAsia="Times New Roman" w:hAnsi="Times New Roman" w:cs="Times New Roman"/>
          <w:noProof/>
          <w:sz w:val="24"/>
          <w:szCs w:val="24"/>
          <w:lang w:eastAsia="en-US"/>
        </w:rPr>
        <w:t>antung back into the Chinese sphere of governance</w:t>
      </w:r>
      <w:r w:rsidR="00A64E9F" w:rsidRPr="0F79FBB4">
        <w:rPr>
          <w:rFonts w:ascii="Times New Roman" w:eastAsia="Times New Roman" w:hAnsi="Times New Roman" w:cs="Times New Roman"/>
          <w:noProof/>
          <w:sz w:val="24"/>
          <w:szCs w:val="24"/>
          <w:lang w:eastAsia="en-US"/>
        </w:rPr>
        <w:t>. Much to their surprise</w:t>
      </w:r>
      <w:r w:rsidR="00115CFD" w:rsidRPr="0F79FBB4">
        <w:rPr>
          <w:rFonts w:ascii="Times New Roman" w:eastAsia="Times New Roman" w:hAnsi="Times New Roman" w:cs="Times New Roman"/>
          <w:noProof/>
          <w:sz w:val="24"/>
          <w:szCs w:val="24"/>
          <w:lang w:eastAsia="en-US"/>
        </w:rPr>
        <w:t>,</w:t>
      </w:r>
      <w:r w:rsidR="00A64E9F" w:rsidRPr="0F79FBB4">
        <w:rPr>
          <w:rFonts w:ascii="Times New Roman" w:eastAsia="Times New Roman" w:hAnsi="Times New Roman" w:cs="Times New Roman"/>
          <w:noProof/>
          <w:sz w:val="24"/>
          <w:szCs w:val="24"/>
          <w:lang w:eastAsia="en-US"/>
        </w:rPr>
        <w:t xml:space="preserve"> it was announced that the land would be given to the Japanese as it had been promised to them through a series of secret negotiati</w:t>
      </w:r>
      <w:r w:rsidR="009D5486" w:rsidRPr="0F79FBB4">
        <w:rPr>
          <w:rFonts w:ascii="Times New Roman" w:eastAsia="Times New Roman" w:hAnsi="Times New Roman" w:cs="Times New Roman"/>
          <w:noProof/>
          <w:sz w:val="24"/>
          <w:szCs w:val="24"/>
          <w:lang w:eastAsia="en-US"/>
        </w:rPr>
        <w:t>ons between Japan, Italy, Britai</w:t>
      </w:r>
      <w:r w:rsidR="00A64E9F" w:rsidRPr="0F79FBB4">
        <w:rPr>
          <w:rFonts w:ascii="Times New Roman" w:eastAsia="Times New Roman" w:hAnsi="Times New Roman" w:cs="Times New Roman"/>
          <w:noProof/>
          <w:sz w:val="24"/>
          <w:szCs w:val="24"/>
          <w:lang w:eastAsia="en-US"/>
        </w:rPr>
        <w:t>n and France. Although, China had tried to find support in the position of the United States</w:t>
      </w:r>
      <w:r w:rsidR="00115CFD" w:rsidRPr="0F79FBB4">
        <w:rPr>
          <w:rFonts w:ascii="Times New Roman" w:eastAsia="Times New Roman" w:hAnsi="Times New Roman" w:cs="Times New Roman"/>
          <w:noProof/>
          <w:sz w:val="24"/>
          <w:szCs w:val="24"/>
          <w:lang w:eastAsia="en-US"/>
        </w:rPr>
        <w:t>,</w:t>
      </w:r>
      <w:r w:rsidR="00A64E9F" w:rsidRPr="0F79FBB4">
        <w:rPr>
          <w:rFonts w:ascii="Times New Roman" w:eastAsia="Times New Roman" w:hAnsi="Times New Roman" w:cs="Times New Roman"/>
          <w:noProof/>
          <w:sz w:val="24"/>
          <w:szCs w:val="24"/>
          <w:lang w:eastAsia="en-US"/>
        </w:rPr>
        <w:t xml:space="preserve"> they were ultimately left isolated.</w:t>
      </w:r>
      <w:r w:rsidR="00A64E9F" w:rsidRPr="0F79FBB4">
        <w:rPr>
          <w:rStyle w:val="FootnoteReference"/>
          <w:rFonts w:ascii="Times New Roman" w:eastAsia="Times New Roman" w:hAnsi="Times New Roman" w:cs="Times New Roman"/>
          <w:noProof/>
          <w:sz w:val="24"/>
          <w:szCs w:val="24"/>
          <w:lang w:eastAsia="en-US"/>
        </w:rPr>
        <w:footnoteReference w:id="38"/>
      </w:r>
      <w:r w:rsidR="00A64E9F" w:rsidRPr="0F79FBB4">
        <w:rPr>
          <w:rFonts w:ascii="Times New Roman" w:eastAsia="Times New Roman" w:hAnsi="Times New Roman" w:cs="Times New Roman"/>
          <w:noProof/>
          <w:sz w:val="24"/>
          <w:szCs w:val="24"/>
          <w:lang w:eastAsia="en-US"/>
        </w:rPr>
        <w:t xml:space="preserve"> </w:t>
      </w:r>
    </w:p>
    <w:p w:rsidR="005249DC" w:rsidRDefault="00526010" w:rsidP="00992447">
      <w:pPr>
        <w:spacing w:line="480" w:lineRule="auto"/>
        <w:rPr>
          <w:rFonts w:ascii="Times New Roman" w:hAnsi="Times New Roman" w:cs="Times New Roman"/>
          <w:noProof/>
          <w:sz w:val="24"/>
          <w:szCs w:val="24"/>
          <w:lang w:eastAsia="en-US"/>
        </w:rPr>
      </w:pPr>
      <w:r>
        <w:rPr>
          <w:rFonts w:ascii="Times New Roman" w:hAnsi="Times New Roman" w:cs="Times New Roman"/>
          <w:noProof/>
          <w:sz w:val="24"/>
          <w:szCs w:val="24"/>
          <w:lang w:eastAsia="en-US"/>
        </w:rPr>
        <w:tab/>
        <w:t>The May 4</w:t>
      </w:r>
      <w:r w:rsidRPr="00526010">
        <w:rPr>
          <w:rFonts w:ascii="Times New Roman" w:hAnsi="Times New Roman" w:cs="Times New Roman"/>
          <w:noProof/>
          <w:sz w:val="24"/>
          <w:szCs w:val="24"/>
          <w:vertAlign w:val="superscript"/>
          <w:lang w:eastAsia="en-US"/>
        </w:rPr>
        <w:t>th</w:t>
      </w:r>
      <w:r>
        <w:rPr>
          <w:rFonts w:ascii="Times New Roman" w:hAnsi="Times New Roman" w:cs="Times New Roman"/>
          <w:noProof/>
          <w:sz w:val="24"/>
          <w:szCs w:val="24"/>
          <w:lang w:eastAsia="en-US"/>
        </w:rPr>
        <w:t xml:space="preserve"> movement </w:t>
      </w:r>
      <w:r w:rsidR="005249DC">
        <w:rPr>
          <w:rFonts w:ascii="Times New Roman" w:hAnsi="Times New Roman" w:cs="Times New Roman"/>
          <w:noProof/>
          <w:sz w:val="24"/>
          <w:szCs w:val="24"/>
          <w:lang w:eastAsia="en-US"/>
        </w:rPr>
        <w:t>and the May 30</w:t>
      </w:r>
      <w:r w:rsidR="005249DC" w:rsidRPr="005249DC">
        <w:rPr>
          <w:rFonts w:ascii="Times New Roman" w:hAnsi="Times New Roman" w:cs="Times New Roman"/>
          <w:noProof/>
          <w:sz w:val="24"/>
          <w:szCs w:val="24"/>
          <w:vertAlign w:val="superscript"/>
          <w:lang w:eastAsia="en-US"/>
        </w:rPr>
        <w:t>th</w:t>
      </w:r>
      <w:r>
        <w:rPr>
          <w:rFonts w:ascii="Times New Roman" w:hAnsi="Times New Roman" w:cs="Times New Roman"/>
          <w:noProof/>
          <w:sz w:val="24"/>
          <w:szCs w:val="24"/>
          <w:lang w:eastAsia="en-US"/>
        </w:rPr>
        <w:t xml:space="preserve"> movement were</w:t>
      </w:r>
      <w:r w:rsidR="005249DC">
        <w:rPr>
          <w:rFonts w:ascii="Times New Roman" w:hAnsi="Times New Roman" w:cs="Times New Roman"/>
          <w:noProof/>
          <w:sz w:val="24"/>
          <w:szCs w:val="24"/>
          <w:lang w:eastAsia="en-US"/>
        </w:rPr>
        <w:t xml:space="preserve"> movements that </w:t>
      </w:r>
      <w:r w:rsidR="00242EB4">
        <w:rPr>
          <w:rFonts w:ascii="Times New Roman" w:hAnsi="Times New Roman" w:cs="Times New Roman"/>
          <w:noProof/>
          <w:sz w:val="24"/>
          <w:szCs w:val="24"/>
          <w:lang w:eastAsia="en-US"/>
        </w:rPr>
        <w:t>occurred largely</w:t>
      </w:r>
      <w:r w:rsidR="005249DC">
        <w:rPr>
          <w:rFonts w:ascii="Times New Roman" w:hAnsi="Times New Roman" w:cs="Times New Roman"/>
          <w:noProof/>
          <w:sz w:val="24"/>
          <w:szCs w:val="24"/>
          <w:lang w:eastAsia="en-US"/>
        </w:rPr>
        <w:t xml:space="preserve"> due to the</w:t>
      </w:r>
      <w:r w:rsidR="00685B6D">
        <w:rPr>
          <w:rFonts w:ascii="Times New Roman" w:hAnsi="Times New Roman" w:cs="Times New Roman"/>
          <w:noProof/>
          <w:sz w:val="24"/>
          <w:szCs w:val="24"/>
          <w:lang w:eastAsia="en-US"/>
        </w:rPr>
        <w:t xml:space="preserve"> continual humiliation that imperial powers inflicted on China</w:t>
      </w:r>
      <w:r w:rsidR="005249DC">
        <w:rPr>
          <w:rFonts w:ascii="Times New Roman" w:hAnsi="Times New Roman" w:cs="Times New Roman"/>
          <w:noProof/>
          <w:sz w:val="24"/>
          <w:szCs w:val="24"/>
          <w:lang w:eastAsia="en-US"/>
        </w:rPr>
        <w:t xml:space="preserve"> </w:t>
      </w:r>
      <w:r w:rsidR="00685B6D">
        <w:rPr>
          <w:rFonts w:ascii="Times New Roman" w:hAnsi="Times New Roman" w:cs="Times New Roman"/>
          <w:noProof/>
          <w:sz w:val="24"/>
          <w:szCs w:val="24"/>
          <w:lang w:eastAsia="en-US"/>
        </w:rPr>
        <w:t>and he coinciding domestic problems of</w:t>
      </w:r>
      <w:r w:rsidR="005249DC">
        <w:rPr>
          <w:rFonts w:ascii="Times New Roman" w:hAnsi="Times New Roman" w:cs="Times New Roman"/>
          <w:noProof/>
          <w:sz w:val="24"/>
          <w:szCs w:val="24"/>
          <w:lang w:eastAsia="en-US"/>
        </w:rPr>
        <w:t xml:space="preserve"> </w:t>
      </w:r>
      <w:r w:rsidR="0000460E">
        <w:rPr>
          <w:rFonts w:ascii="Times New Roman" w:hAnsi="Times New Roman" w:cs="Times New Roman"/>
          <w:noProof/>
          <w:sz w:val="24"/>
          <w:szCs w:val="24"/>
          <w:lang w:eastAsia="en-US"/>
        </w:rPr>
        <w:t>weak-</w:t>
      </w:r>
      <w:r w:rsidR="005249DC">
        <w:rPr>
          <w:rFonts w:ascii="Times New Roman" w:hAnsi="Times New Roman" w:cs="Times New Roman"/>
          <w:noProof/>
          <w:sz w:val="24"/>
          <w:szCs w:val="24"/>
          <w:lang w:eastAsia="en-US"/>
        </w:rPr>
        <w:t>governance. T</w:t>
      </w:r>
      <w:r w:rsidR="00242EB4">
        <w:rPr>
          <w:rFonts w:ascii="Times New Roman" w:hAnsi="Times New Roman" w:cs="Times New Roman"/>
          <w:noProof/>
          <w:sz w:val="24"/>
          <w:szCs w:val="24"/>
          <w:lang w:eastAsia="en-US"/>
        </w:rPr>
        <w:t>he movements</w:t>
      </w:r>
      <w:r w:rsidR="005249DC">
        <w:rPr>
          <w:rFonts w:ascii="Times New Roman" w:hAnsi="Times New Roman" w:cs="Times New Roman"/>
          <w:noProof/>
          <w:sz w:val="24"/>
          <w:szCs w:val="24"/>
          <w:lang w:eastAsia="en-US"/>
        </w:rPr>
        <w:t xml:space="preserve"> called for reformation, and modernization in the Chinese state </w:t>
      </w:r>
      <w:r w:rsidR="009D5486">
        <w:rPr>
          <w:rFonts w:ascii="Times New Roman" w:hAnsi="Times New Roman" w:cs="Times New Roman"/>
          <w:noProof/>
          <w:sz w:val="24"/>
          <w:szCs w:val="24"/>
          <w:lang w:eastAsia="en-US"/>
        </w:rPr>
        <w:t>and paved the way for the emerge</w:t>
      </w:r>
      <w:r w:rsidR="005249DC">
        <w:rPr>
          <w:rFonts w:ascii="Times New Roman" w:hAnsi="Times New Roman" w:cs="Times New Roman"/>
          <w:noProof/>
          <w:sz w:val="24"/>
          <w:szCs w:val="24"/>
          <w:lang w:eastAsia="en-US"/>
        </w:rPr>
        <w:t xml:space="preserve">nce of new political parties including the nationalist party Kuomintang (KMT) and the modern Chinese Communist Party (CCP).  </w:t>
      </w:r>
    </w:p>
    <w:p w:rsidR="00604C79" w:rsidRDefault="00A64E9F" w:rsidP="00FA4CD9">
      <w:pPr>
        <w:spacing w:line="480" w:lineRule="auto"/>
        <w:ind w:firstLine="720"/>
        <w:rPr>
          <w:rFonts w:ascii="Times New Roman" w:hAnsi="Times New Roman" w:cs="Times New Roman"/>
          <w:noProof/>
          <w:sz w:val="24"/>
          <w:szCs w:val="24"/>
          <w:lang w:eastAsia="en-US"/>
        </w:rPr>
      </w:pPr>
      <w:r>
        <w:rPr>
          <w:rFonts w:ascii="Times New Roman" w:hAnsi="Times New Roman" w:cs="Times New Roman"/>
          <w:noProof/>
          <w:sz w:val="24"/>
          <w:szCs w:val="24"/>
          <w:lang w:eastAsia="en-US"/>
        </w:rPr>
        <w:t>The May 4</w:t>
      </w:r>
      <w:r w:rsidRPr="00A64E9F">
        <w:rPr>
          <w:rFonts w:ascii="Times New Roman" w:hAnsi="Times New Roman" w:cs="Times New Roman"/>
          <w:noProof/>
          <w:sz w:val="24"/>
          <w:szCs w:val="24"/>
          <w:vertAlign w:val="superscript"/>
          <w:lang w:eastAsia="en-US"/>
        </w:rPr>
        <w:t>th</w:t>
      </w:r>
      <w:r>
        <w:rPr>
          <w:rFonts w:ascii="Times New Roman" w:hAnsi="Times New Roman" w:cs="Times New Roman"/>
          <w:noProof/>
          <w:sz w:val="24"/>
          <w:szCs w:val="24"/>
          <w:lang w:eastAsia="en-US"/>
        </w:rPr>
        <w:t xml:space="preserve"> movement</w:t>
      </w:r>
      <w:r w:rsidR="00A07882">
        <w:rPr>
          <w:rFonts w:ascii="Times New Roman" w:hAnsi="Times New Roman" w:cs="Times New Roman"/>
          <w:noProof/>
          <w:sz w:val="24"/>
          <w:szCs w:val="24"/>
          <w:lang w:eastAsia="en-US"/>
        </w:rPr>
        <w:t xml:space="preserve"> of</w:t>
      </w:r>
      <w:r w:rsidR="0000460E">
        <w:rPr>
          <w:rFonts w:ascii="Times New Roman" w:hAnsi="Times New Roman" w:cs="Times New Roman"/>
          <w:noProof/>
          <w:sz w:val="24"/>
          <w:szCs w:val="24"/>
          <w:lang w:eastAsia="en-US"/>
        </w:rPr>
        <w:t xml:space="preserve"> 1919</w:t>
      </w:r>
      <w:r w:rsidR="00A07882">
        <w:rPr>
          <w:rFonts w:ascii="Times New Roman" w:hAnsi="Times New Roman" w:cs="Times New Roman"/>
          <w:noProof/>
          <w:sz w:val="24"/>
          <w:szCs w:val="24"/>
          <w:lang w:eastAsia="en-US"/>
        </w:rPr>
        <w:t xml:space="preserve"> </w:t>
      </w:r>
      <w:r w:rsidR="00395C7A">
        <w:rPr>
          <w:rFonts w:ascii="Times New Roman" w:hAnsi="Times New Roman" w:cs="Times New Roman"/>
          <w:noProof/>
          <w:sz w:val="24"/>
          <w:szCs w:val="24"/>
          <w:lang w:eastAsia="en-US"/>
        </w:rPr>
        <w:t>was a student-</w:t>
      </w:r>
      <w:r>
        <w:rPr>
          <w:rFonts w:ascii="Times New Roman" w:hAnsi="Times New Roman" w:cs="Times New Roman"/>
          <w:noProof/>
          <w:sz w:val="24"/>
          <w:szCs w:val="24"/>
          <w:lang w:eastAsia="en-US"/>
        </w:rPr>
        <w:t>led riot in Beijing</w:t>
      </w:r>
      <w:r w:rsidR="00242EB4">
        <w:rPr>
          <w:rFonts w:ascii="Times New Roman" w:hAnsi="Times New Roman" w:cs="Times New Roman"/>
          <w:noProof/>
          <w:sz w:val="24"/>
          <w:szCs w:val="24"/>
          <w:lang w:eastAsia="en-US"/>
        </w:rPr>
        <w:t xml:space="preserve"> promoting </w:t>
      </w:r>
      <w:r w:rsidR="00604C79">
        <w:rPr>
          <w:rFonts w:ascii="Times New Roman" w:hAnsi="Times New Roman" w:cs="Times New Roman"/>
          <w:noProof/>
          <w:sz w:val="24"/>
          <w:szCs w:val="24"/>
          <w:lang w:eastAsia="en-US"/>
        </w:rPr>
        <w:t>reformation of the Chinese government and stricter policies against Japanese imperialism. However, the significance of the May 4</w:t>
      </w:r>
      <w:r w:rsidR="00604C79" w:rsidRPr="00604C79">
        <w:rPr>
          <w:rFonts w:ascii="Times New Roman" w:hAnsi="Times New Roman" w:cs="Times New Roman"/>
          <w:noProof/>
          <w:sz w:val="24"/>
          <w:szCs w:val="24"/>
          <w:vertAlign w:val="superscript"/>
          <w:lang w:eastAsia="en-US"/>
        </w:rPr>
        <w:t>th</w:t>
      </w:r>
      <w:r w:rsidR="00604C79">
        <w:rPr>
          <w:rFonts w:ascii="Times New Roman" w:hAnsi="Times New Roman" w:cs="Times New Roman"/>
          <w:noProof/>
          <w:sz w:val="24"/>
          <w:szCs w:val="24"/>
          <w:lang w:eastAsia="en-US"/>
        </w:rPr>
        <w:t xml:space="preserve"> movement is not in the actual march on</w:t>
      </w:r>
      <w:r w:rsidR="0000460E">
        <w:rPr>
          <w:rFonts w:ascii="Times New Roman" w:hAnsi="Times New Roman" w:cs="Times New Roman"/>
          <w:noProof/>
          <w:sz w:val="24"/>
          <w:szCs w:val="24"/>
          <w:lang w:eastAsia="en-US"/>
        </w:rPr>
        <w:t xml:space="preserve"> the capitol, but in the subsequent inspiratio</w:t>
      </w:r>
      <w:r w:rsidR="00242EB4">
        <w:rPr>
          <w:rFonts w:ascii="Times New Roman" w:hAnsi="Times New Roman" w:cs="Times New Roman"/>
          <w:noProof/>
          <w:sz w:val="24"/>
          <w:szCs w:val="24"/>
          <w:lang w:eastAsia="en-US"/>
        </w:rPr>
        <w:t>n</w:t>
      </w:r>
      <w:r w:rsidR="0000460E">
        <w:rPr>
          <w:rFonts w:ascii="Times New Roman" w:hAnsi="Times New Roman" w:cs="Times New Roman"/>
          <w:noProof/>
          <w:sz w:val="24"/>
          <w:szCs w:val="24"/>
          <w:lang w:eastAsia="en-US"/>
        </w:rPr>
        <w:t xml:space="preserve"> and support it garnered for citizens to participate in </w:t>
      </w:r>
      <w:r w:rsidR="00604C79">
        <w:rPr>
          <w:rFonts w:ascii="Times New Roman" w:hAnsi="Times New Roman" w:cs="Times New Roman"/>
          <w:noProof/>
          <w:sz w:val="24"/>
          <w:szCs w:val="24"/>
          <w:lang w:eastAsia="en-US"/>
        </w:rPr>
        <w:t>nationalis</w:t>
      </w:r>
      <w:r w:rsidR="0000460E">
        <w:rPr>
          <w:rFonts w:ascii="Times New Roman" w:hAnsi="Times New Roman" w:cs="Times New Roman"/>
          <w:noProof/>
          <w:sz w:val="24"/>
          <w:szCs w:val="24"/>
          <w:lang w:eastAsia="en-US"/>
        </w:rPr>
        <w:t xml:space="preserve">t movements </w:t>
      </w:r>
      <w:r w:rsidR="00A21034">
        <w:rPr>
          <w:rFonts w:ascii="Times New Roman" w:hAnsi="Times New Roman" w:cs="Times New Roman"/>
          <w:noProof/>
          <w:sz w:val="24"/>
          <w:szCs w:val="24"/>
          <w:lang w:eastAsia="en-US"/>
        </w:rPr>
        <w:t>throughout the country</w:t>
      </w:r>
      <w:r w:rsidR="0000460E">
        <w:rPr>
          <w:rFonts w:ascii="Times New Roman" w:hAnsi="Times New Roman" w:cs="Times New Roman"/>
          <w:noProof/>
          <w:sz w:val="24"/>
          <w:szCs w:val="24"/>
          <w:lang w:eastAsia="en-US"/>
        </w:rPr>
        <w:t>.</w:t>
      </w:r>
      <w:r w:rsidR="007E6578">
        <w:rPr>
          <w:rFonts w:ascii="Times New Roman" w:hAnsi="Times New Roman" w:cs="Times New Roman"/>
          <w:noProof/>
          <w:sz w:val="24"/>
          <w:szCs w:val="24"/>
          <w:lang w:eastAsia="en-US"/>
        </w:rPr>
        <w:t xml:space="preserve"> The movement also challenged traditional values and paved the way for the for the new culture movement of the 20</w:t>
      </w:r>
      <w:r w:rsidR="007E6578" w:rsidRPr="007E6578">
        <w:rPr>
          <w:rFonts w:ascii="Times New Roman" w:hAnsi="Times New Roman" w:cs="Times New Roman"/>
          <w:noProof/>
          <w:sz w:val="24"/>
          <w:szCs w:val="24"/>
          <w:vertAlign w:val="superscript"/>
          <w:lang w:eastAsia="en-US"/>
        </w:rPr>
        <w:t>th</w:t>
      </w:r>
      <w:r w:rsidR="007E6578">
        <w:rPr>
          <w:rFonts w:ascii="Times New Roman" w:hAnsi="Times New Roman" w:cs="Times New Roman"/>
          <w:noProof/>
          <w:sz w:val="24"/>
          <w:szCs w:val="24"/>
          <w:lang w:eastAsia="en-US"/>
        </w:rPr>
        <w:t xml:space="preserve"> century. </w:t>
      </w:r>
    </w:p>
    <w:p w:rsidR="00992447" w:rsidRPr="00DD6B16" w:rsidRDefault="0000460E" w:rsidP="00604C79">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 xml:space="preserve">As it relates to my research, </w:t>
      </w:r>
      <w:r w:rsidR="00604C79" w:rsidRPr="0F79FBB4">
        <w:rPr>
          <w:rFonts w:ascii="Times New Roman" w:eastAsia="Times New Roman" w:hAnsi="Times New Roman" w:cs="Times New Roman"/>
          <w:noProof/>
          <w:sz w:val="24"/>
          <w:szCs w:val="24"/>
          <w:lang w:eastAsia="en-US"/>
        </w:rPr>
        <w:t>t</w:t>
      </w:r>
      <w:r w:rsidR="00FA4CD9" w:rsidRPr="0F79FBB4">
        <w:rPr>
          <w:rFonts w:ascii="Times New Roman" w:eastAsia="Times New Roman" w:hAnsi="Times New Roman" w:cs="Times New Roman"/>
          <w:noProof/>
          <w:sz w:val="24"/>
          <w:szCs w:val="24"/>
          <w:lang w:eastAsia="en-US"/>
        </w:rPr>
        <w:t>he May 30</w:t>
      </w:r>
      <w:r w:rsidR="00FA4CD9" w:rsidRPr="0F79FBB4">
        <w:rPr>
          <w:rFonts w:ascii="Times New Roman" w:eastAsia="Times New Roman" w:hAnsi="Times New Roman" w:cs="Times New Roman"/>
          <w:noProof/>
          <w:sz w:val="24"/>
          <w:szCs w:val="24"/>
          <w:vertAlign w:val="superscript"/>
          <w:lang w:eastAsia="en-US"/>
        </w:rPr>
        <w:t>th</w:t>
      </w:r>
      <w:r w:rsidR="00FA4CD9" w:rsidRPr="0F79FBB4">
        <w:rPr>
          <w:rFonts w:ascii="Times New Roman" w:eastAsia="Times New Roman" w:hAnsi="Times New Roman" w:cs="Times New Roman"/>
          <w:noProof/>
          <w:sz w:val="24"/>
          <w:szCs w:val="24"/>
          <w:lang w:eastAsia="en-US"/>
        </w:rPr>
        <w:t xml:space="preserve"> </w:t>
      </w:r>
      <w:r w:rsidRPr="0F79FBB4">
        <w:rPr>
          <w:rFonts w:ascii="Times New Roman" w:eastAsia="Times New Roman" w:hAnsi="Times New Roman" w:cs="Times New Roman"/>
          <w:noProof/>
          <w:sz w:val="24"/>
          <w:szCs w:val="24"/>
          <w:lang w:eastAsia="en-US"/>
        </w:rPr>
        <w:t xml:space="preserve">movement of 1925 was a nationalist movement in Shanghai that was rooted in the rejection of poor labor practices and unequal pay for Chinese citizens, specifically in a Japanese-run cotton mill that responsible for the </w:t>
      </w:r>
      <w:r w:rsidR="009D5486" w:rsidRPr="0F79FBB4">
        <w:rPr>
          <w:rFonts w:ascii="Times New Roman" w:eastAsia="Times New Roman" w:hAnsi="Times New Roman" w:cs="Times New Roman"/>
          <w:noProof/>
          <w:sz w:val="24"/>
          <w:szCs w:val="24"/>
          <w:lang w:eastAsia="en-US"/>
        </w:rPr>
        <w:t>death of a Chinese demonstrato</w:t>
      </w:r>
      <w:r w:rsidRPr="0F79FBB4">
        <w:rPr>
          <w:rFonts w:ascii="Times New Roman" w:eastAsia="Times New Roman" w:hAnsi="Times New Roman" w:cs="Times New Roman"/>
          <w:noProof/>
          <w:sz w:val="24"/>
          <w:szCs w:val="24"/>
          <w:lang w:eastAsia="en-US"/>
        </w:rPr>
        <w:t>r named Ku Chen-Hung.</w:t>
      </w:r>
      <w:r w:rsidRPr="0F79FBB4">
        <w:rPr>
          <w:rFonts w:ascii="Times New Roman" w:eastAsia="Times New Roman" w:hAnsi="Times New Roman" w:cs="Times New Roman"/>
          <w:noProof/>
          <w:sz w:val="24"/>
          <w:szCs w:val="24"/>
          <w:vertAlign w:val="superscript"/>
          <w:lang w:eastAsia="en-US"/>
        </w:rPr>
        <w:footnoteReference w:id="39"/>
      </w:r>
      <w:r w:rsidRPr="0F79FBB4">
        <w:rPr>
          <w:rFonts w:ascii="Times New Roman" w:eastAsia="Times New Roman" w:hAnsi="Times New Roman" w:cs="Times New Roman"/>
          <w:noProof/>
          <w:sz w:val="24"/>
          <w:szCs w:val="24"/>
          <w:lang w:eastAsia="en-US"/>
        </w:rPr>
        <w:t xml:space="preserve"> </w:t>
      </w:r>
      <w:r w:rsidR="00604C79" w:rsidRPr="0F79FBB4">
        <w:rPr>
          <w:rFonts w:ascii="Times New Roman" w:eastAsia="Times New Roman" w:hAnsi="Times New Roman" w:cs="Times New Roman"/>
          <w:noProof/>
          <w:sz w:val="24"/>
          <w:szCs w:val="24"/>
          <w:lang w:eastAsia="en-US"/>
        </w:rPr>
        <w:t>The mov</w:t>
      </w:r>
      <w:r w:rsidRPr="0F79FBB4">
        <w:rPr>
          <w:rFonts w:ascii="Times New Roman" w:eastAsia="Times New Roman" w:hAnsi="Times New Roman" w:cs="Times New Roman"/>
          <w:noProof/>
          <w:sz w:val="24"/>
          <w:szCs w:val="24"/>
          <w:lang w:eastAsia="en-US"/>
        </w:rPr>
        <w:t>ement was</w:t>
      </w:r>
      <w:r w:rsidR="00604C79" w:rsidRPr="0F79FBB4">
        <w:rPr>
          <w:rFonts w:ascii="Times New Roman" w:eastAsia="Times New Roman" w:hAnsi="Times New Roman" w:cs="Times New Roman"/>
          <w:noProof/>
          <w:sz w:val="24"/>
          <w:szCs w:val="24"/>
          <w:lang w:eastAsia="en-US"/>
        </w:rPr>
        <w:t xml:space="preserve"> inspired by the May 4</w:t>
      </w:r>
      <w:r w:rsidR="00604C79" w:rsidRPr="0F79FBB4">
        <w:rPr>
          <w:rFonts w:ascii="Times New Roman" w:eastAsia="Times New Roman" w:hAnsi="Times New Roman" w:cs="Times New Roman"/>
          <w:noProof/>
          <w:sz w:val="24"/>
          <w:szCs w:val="24"/>
          <w:vertAlign w:val="superscript"/>
          <w:lang w:eastAsia="en-US"/>
        </w:rPr>
        <w:t>th</w:t>
      </w:r>
      <w:r w:rsidR="00604C79" w:rsidRPr="0F79FBB4">
        <w:rPr>
          <w:rFonts w:ascii="Times New Roman" w:eastAsia="Times New Roman" w:hAnsi="Times New Roman" w:cs="Times New Roman"/>
          <w:noProof/>
          <w:sz w:val="24"/>
          <w:szCs w:val="24"/>
          <w:lang w:eastAsia="en-US"/>
        </w:rPr>
        <w:t xml:space="preserve"> demonstration</w:t>
      </w:r>
      <w:r w:rsidR="00395C7A" w:rsidRPr="0F79FBB4">
        <w:rPr>
          <w:rFonts w:ascii="Times New Roman" w:eastAsia="Times New Roman" w:hAnsi="Times New Roman" w:cs="Times New Roman"/>
          <w:noProof/>
          <w:sz w:val="24"/>
          <w:szCs w:val="24"/>
          <w:lang w:eastAsia="en-US"/>
        </w:rPr>
        <w:t>,</w:t>
      </w:r>
      <w:r w:rsidR="00604C79" w:rsidRPr="0F79FBB4">
        <w:rPr>
          <w:rFonts w:ascii="Times New Roman" w:eastAsia="Times New Roman" w:hAnsi="Times New Roman" w:cs="Times New Roman"/>
          <w:noProof/>
          <w:sz w:val="24"/>
          <w:szCs w:val="24"/>
          <w:lang w:eastAsia="en-US"/>
        </w:rPr>
        <w:t xml:space="preserve"> </w:t>
      </w:r>
      <w:r w:rsidRPr="0F79FBB4">
        <w:rPr>
          <w:rFonts w:ascii="Times New Roman" w:eastAsia="Times New Roman" w:hAnsi="Times New Roman" w:cs="Times New Roman"/>
          <w:noProof/>
          <w:sz w:val="24"/>
          <w:szCs w:val="24"/>
          <w:lang w:eastAsia="en-US"/>
        </w:rPr>
        <w:t>and it was dependent</w:t>
      </w:r>
      <w:r w:rsidR="00604C79" w:rsidRPr="0F79FBB4">
        <w:rPr>
          <w:rFonts w:ascii="Times New Roman" w:eastAsia="Times New Roman" w:hAnsi="Times New Roman" w:cs="Times New Roman"/>
          <w:noProof/>
          <w:sz w:val="24"/>
          <w:szCs w:val="24"/>
          <w:lang w:eastAsia="en-US"/>
        </w:rPr>
        <w:t xml:space="preserve"> on t</w:t>
      </w:r>
      <w:r w:rsidR="00DA4CCC" w:rsidRPr="0F79FBB4">
        <w:rPr>
          <w:rFonts w:ascii="Times New Roman" w:eastAsia="Times New Roman" w:hAnsi="Times New Roman" w:cs="Times New Roman"/>
          <w:noProof/>
          <w:sz w:val="24"/>
          <w:szCs w:val="24"/>
          <w:lang w:eastAsia="en-US"/>
        </w:rPr>
        <w:t xml:space="preserve">he </w:t>
      </w:r>
      <w:r w:rsidR="00992447" w:rsidRPr="0F79FBB4">
        <w:rPr>
          <w:rFonts w:ascii="Times New Roman" w:eastAsia="Times New Roman" w:hAnsi="Times New Roman" w:cs="Times New Roman"/>
          <w:noProof/>
          <w:sz w:val="24"/>
          <w:szCs w:val="24"/>
          <w:lang w:eastAsia="en-US"/>
        </w:rPr>
        <w:t>mobilization of</w:t>
      </w:r>
      <w:r w:rsidR="00DA4CCC" w:rsidRPr="0F79FBB4">
        <w:rPr>
          <w:rFonts w:ascii="Times New Roman" w:eastAsia="Times New Roman" w:hAnsi="Times New Roman" w:cs="Times New Roman"/>
          <w:noProof/>
          <w:sz w:val="24"/>
          <w:szCs w:val="24"/>
          <w:lang w:eastAsia="en-US"/>
        </w:rPr>
        <w:t xml:space="preserve"> </w:t>
      </w:r>
      <w:r w:rsidR="00604C79" w:rsidRPr="0F79FBB4">
        <w:rPr>
          <w:rFonts w:ascii="Times New Roman" w:eastAsia="Times New Roman" w:hAnsi="Times New Roman" w:cs="Times New Roman"/>
          <w:noProof/>
          <w:sz w:val="24"/>
          <w:szCs w:val="24"/>
          <w:lang w:eastAsia="en-US"/>
        </w:rPr>
        <w:t xml:space="preserve">students and </w:t>
      </w:r>
      <w:r w:rsidR="00DA4CCC" w:rsidRPr="0F79FBB4">
        <w:rPr>
          <w:rFonts w:ascii="Times New Roman" w:eastAsia="Times New Roman" w:hAnsi="Times New Roman" w:cs="Times New Roman"/>
          <w:noProof/>
          <w:sz w:val="24"/>
          <w:szCs w:val="24"/>
          <w:lang w:eastAsia="en-US"/>
        </w:rPr>
        <w:t>labor</w:t>
      </w:r>
      <w:r w:rsidR="00604C79" w:rsidRPr="0F79FBB4">
        <w:rPr>
          <w:rFonts w:ascii="Times New Roman" w:eastAsia="Times New Roman" w:hAnsi="Times New Roman" w:cs="Times New Roman"/>
          <w:noProof/>
          <w:sz w:val="24"/>
          <w:szCs w:val="24"/>
          <w:lang w:eastAsia="en-US"/>
        </w:rPr>
        <w:t>ers</w:t>
      </w:r>
      <w:r w:rsidR="00DA4CCC" w:rsidRPr="0F79FBB4">
        <w:rPr>
          <w:rFonts w:ascii="Times New Roman" w:eastAsia="Times New Roman" w:hAnsi="Times New Roman" w:cs="Times New Roman"/>
          <w:noProof/>
          <w:sz w:val="24"/>
          <w:szCs w:val="24"/>
          <w:lang w:eastAsia="en-US"/>
        </w:rPr>
        <w:t>.</w:t>
      </w:r>
      <w:r w:rsidR="00604C79" w:rsidRPr="0F79FBB4">
        <w:rPr>
          <w:rFonts w:ascii="Times New Roman" w:eastAsia="Times New Roman" w:hAnsi="Times New Roman" w:cs="Times New Roman"/>
          <w:noProof/>
          <w:sz w:val="24"/>
          <w:szCs w:val="24"/>
          <w:lang w:eastAsia="en-US"/>
        </w:rPr>
        <w:t xml:space="preserve"> Laborers were particularly important to the movement as</w:t>
      </w:r>
      <w:r w:rsidR="00DA4CCC" w:rsidRPr="0F79FBB4">
        <w:rPr>
          <w:rFonts w:ascii="Times New Roman" w:eastAsia="Times New Roman" w:hAnsi="Times New Roman" w:cs="Times New Roman"/>
          <w:noProof/>
          <w:sz w:val="24"/>
          <w:szCs w:val="24"/>
          <w:lang w:eastAsia="en-US"/>
        </w:rPr>
        <w:t xml:space="preserve"> M</w:t>
      </w:r>
      <w:r w:rsidR="004A2EF7" w:rsidRPr="0F79FBB4">
        <w:rPr>
          <w:rFonts w:ascii="Times New Roman" w:eastAsia="Times New Roman" w:hAnsi="Times New Roman" w:cs="Times New Roman"/>
          <w:noProof/>
          <w:sz w:val="24"/>
          <w:szCs w:val="24"/>
          <w:lang w:eastAsia="en-US"/>
        </w:rPr>
        <w:t xml:space="preserve">erchants </w:t>
      </w:r>
      <w:r w:rsidR="00992447" w:rsidRPr="0F79FBB4">
        <w:rPr>
          <w:rFonts w:ascii="Times New Roman" w:eastAsia="Times New Roman" w:hAnsi="Times New Roman" w:cs="Times New Roman"/>
          <w:noProof/>
          <w:sz w:val="24"/>
          <w:szCs w:val="24"/>
          <w:lang w:eastAsia="en-US"/>
        </w:rPr>
        <w:t xml:space="preserve">could agree that the true enemy to </w:t>
      </w:r>
      <w:r w:rsidR="00DD6B16" w:rsidRPr="0F79FBB4">
        <w:rPr>
          <w:rFonts w:ascii="Times New Roman" w:eastAsia="Times New Roman" w:hAnsi="Times New Roman" w:cs="Times New Roman"/>
          <w:noProof/>
          <w:sz w:val="24"/>
          <w:szCs w:val="24"/>
          <w:lang w:eastAsia="en-US"/>
        </w:rPr>
        <w:t>commerce</w:t>
      </w:r>
      <w:r w:rsidR="00992447" w:rsidRPr="0F79FBB4">
        <w:rPr>
          <w:rFonts w:ascii="Times New Roman" w:eastAsia="Times New Roman" w:hAnsi="Times New Roman" w:cs="Times New Roman"/>
          <w:noProof/>
          <w:sz w:val="24"/>
          <w:szCs w:val="24"/>
          <w:lang w:eastAsia="en-US"/>
        </w:rPr>
        <w:t xml:space="preserve"> was foreign economic o</w:t>
      </w:r>
      <w:r w:rsidR="009D5486" w:rsidRPr="0F79FBB4">
        <w:rPr>
          <w:rFonts w:ascii="Times New Roman" w:eastAsia="Times New Roman" w:hAnsi="Times New Roman" w:cs="Times New Roman"/>
          <w:noProof/>
          <w:sz w:val="24"/>
          <w:szCs w:val="24"/>
          <w:lang w:eastAsia="en-US"/>
        </w:rPr>
        <w:t>p</w:t>
      </w:r>
      <w:r w:rsidR="00992447" w:rsidRPr="0F79FBB4">
        <w:rPr>
          <w:rFonts w:ascii="Times New Roman" w:eastAsia="Times New Roman" w:hAnsi="Times New Roman" w:cs="Times New Roman"/>
          <w:noProof/>
          <w:sz w:val="24"/>
          <w:szCs w:val="24"/>
          <w:lang w:eastAsia="en-US"/>
        </w:rPr>
        <w:t>pression</w:t>
      </w:r>
      <w:r w:rsidR="004A2EF7" w:rsidRPr="0F79FBB4">
        <w:rPr>
          <w:rFonts w:ascii="Times New Roman" w:eastAsia="Times New Roman" w:hAnsi="Times New Roman" w:cs="Times New Roman"/>
          <w:noProof/>
          <w:sz w:val="24"/>
          <w:szCs w:val="24"/>
          <w:lang w:eastAsia="en-US"/>
        </w:rPr>
        <w:t>.</w:t>
      </w:r>
      <w:r w:rsidR="00A07C5A" w:rsidRPr="0F79FBB4">
        <w:rPr>
          <w:rStyle w:val="FootnoteReference"/>
          <w:rFonts w:ascii="Times New Roman" w:eastAsia="Times New Roman" w:hAnsi="Times New Roman" w:cs="Times New Roman"/>
          <w:noProof/>
          <w:sz w:val="24"/>
          <w:szCs w:val="24"/>
          <w:lang w:eastAsia="en-US"/>
        </w:rPr>
        <w:footnoteReference w:id="40"/>
      </w:r>
      <w:r w:rsidR="00A07C5A" w:rsidRPr="0F79FBB4">
        <w:rPr>
          <w:rFonts w:ascii="Times New Roman" w:eastAsia="Times New Roman" w:hAnsi="Times New Roman" w:cs="Times New Roman"/>
          <w:noProof/>
          <w:sz w:val="24"/>
          <w:szCs w:val="24"/>
          <w:lang w:eastAsia="en-US"/>
        </w:rPr>
        <w:t xml:space="preserve"> </w:t>
      </w:r>
      <w:r w:rsidR="00604C79" w:rsidRPr="0F79FBB4">
        <w:rPr>
          <w:rFonts w:ascii="Times New Roman" w:eastAsia="Times New Roman" w:hAnsi="Times New Roman" w:cs="Times New Roman"/>
          <w:noProof/>
          <w:sz w:val="24"/>
          <w:szCs w:val="24"/>
          <w:lang w:eastAsia="en-US"/>
        </w:rPr>
        <w:t>During the May 30</w:t>
      </w:r>
      <w:r w:rsidR="00604C79" w:rsidRPr="0F79FBB4">
        <w:rPr>
          <w:rFonts w:ascii="Times New Roman" w:eastAsia="Times New Roman" w:hAnsi="Times New Roman" w:cs="Times New Roman"/>
          <w:noProof/>
          <w:sz w:val="24"/>
          <w:szCs w:val="24"/>
          <w:vertAlign w:val="superscript"/>
          <w:lang w:eastAsia="en-US"/>
        </w:rPr>
        <w:t>th</w:t>
      </w:r>
      <w:r w:rsidR="00604C79" w:rsidRPr="0F79FBB4">
        <w:rPr>
          <w:rFonts w:ascii="Times New Roman" w:eastAsia="Times New Roman" w:hAnsi="Times New Roman" w:cs="Times New Roman"/>
          <w:noProof/>
          <w:sz w:val="24"/>
          <w:szCs w:val="24"/>
          <w:lang w:eastAsia="en-US"/>
        </w:rPr>
        <w:t xml:space="preserve"> movement</w:t>
      </w:r>
      <w:r w:rsidR="00395C7A" w:rsidRPr="0F79FBB4">
        <w:rPr>
          <w:rFonts w:ascii="Times New Roman" w:eastAsia="Times New Roman" w:hAnsi="Times New Roman" w:cs="Times New Roman"/>
          <w:noProof/>
          <w:sz w:val="24"/>
          <w:szCs w:val="24"/>
          <w:lang w:eastAsia="en-US"/>
        </w:rPr>
        <w:t>,</w:t>
      </w:r>
      <w:r w:rsidR="00604C79" w:rsidRPr="0F79FBB4">
        <w:rPr>
          <w:rFonts w:ascii="Times New Roman" w:eastAsia="Times New Roman" w:hAnsi="Times New Roman" w:cs="Times New Roman"/>
          <w:noProof/>
          <w:sz w:val="24"/>
          <w:szCs w:val="24"/>
          <w:lang w:eastAsia="en-US"/>
        </w:rPr>
        <w:t xml:space="preserve"> o</w:t>
      </w:r>
      <w:r w:rsidR="009D5486" w:rsidRPr="0F79FBB4">
        <w:rPr>
          <w:rFonts w:ascii="Times New Roman" w:eastAsia="Times New Roman" w:hAnsi="Times New Roman" w:cs="Times New Roman"/>
          <w:noProof/>
          <w:sz w:val="24"/>
          <w:szCs w:val="24"/>
          <w:lang w:eastAsia="en-US"/>
        </w:rPr>
        <w:t>p</w:t>
      </w:r>
      <w:r w:rsidR="00604C79" w:rsidRPr="0F79FBB4">
        <w:rPr>
          <w:rFonts w:ascii="Times New Roman" w:eastAsia="Times New Roman" w:hAnsi="Times New Roman" w:cs="Times New Roman"/>
          <w:noProof/>
          <w:sz w:val="24"/>
          <w:szCs w:val="24"/>
          <w:lang w:eastAsia="en-US"/>
        </w:rPr>
        <w:t>pression became synonymous</w:t>
      </w:r>
      <w:r w:rsidR="00395C7A" w:rsidRPr="0F79FBB4">
        <w:rPr>
          <w:rFonts w:ascii="Times New Roman" w:eastAsia="Times New Roman" w:hAnsi="Times New Roman" w:cs="Times New Roman"/>
          <w:noProof/>
          <w:sz w:val="24"/>
          <w:szCs w:val="24"/>
          <w:lang w:eastAsia="en-US"/>
        </w:rPr>
        <w:t xml:space="preserve"> with</w:t>
      </w:r>
      <w:r w:rsidR="00604C79" w:rsidRPr="0F79FBB4">
        <w:rPr>
          <w:rFonts w:ascii="Times New Roman" w:eastAsia="Times New Roman" w:hAnsi="Times New Roman" w:cs="Times New Roman"/>
          <w:noProof/>
          <w:sz w:val="24"/>
          <w:szCs w:val="24"/>
          <w:lang w:eastAsia="en-US"/>
        </w:rPr>
        <w:t xml:space="preserve"> </w:t>
      </w:r>
      <w:r w:rsidR="004A2EF7" w:rsidRPr="0F79FBB4">
        <w:rPr>
          <w:rFonts w:ascii="Times New Roman" w:eastAsia="Times New Roman" w:hAnsi="Times New Roman" w:cs="Times New Roman"/>
          <w:noProof/>
          <w:sz w:val="24"/>
          <w:szCs w:val="24"/>
          <w:lang w:eastAsia="en-US"/>
        </w:rPr>
        <w:t xml:space="preserve">imperialism as a whole as they believed that imperialism </w:t>
      </w:r>
      <w:r w:rsidR="001D1670" w:rsidRPr="0F79FBB4">
        <w:rPr>
          <w:rFonts w:ascii="Times New Roman" w:eastAsia="Times New Roman" w:hAnsi="Times New Roman" w:cs="Times New Roman"/>
          <w:noProof/>
          <w:sz w:val="24"/>
          <w:szCs w:val="24"/>
          <w:lang w:eastAsia="en-US"/>
        </w:rPr>
        <w:t xml:space="preserve">was </w:t>
      </w:r>
      <w:r w:rsidR="00DA4CCC" w:rsidRPr="0F79FBB4">
        <w:rPr>
          <w:rFonts w:ascii="Times New Roman" w:eastAsia="Times New Roman" w:hAnsi="Times New Roman" w:cs="Times New Roman"/>
          <w:noProof/>
          <w:sz w:val="24"/>
          <w:szCs w:val="24"/>
          <w:lang w:eastAsia="en-US"/>
        </w:rPr>
        <w:t xml:space="preserve">sacrificing the </w:t>
      </w:r>
      <w:r w:rsidR="00992447" w:rsidRPr="0F79FBB4">
        <w:rPr>
          <w:rFonts w:ascii="Times New Roman" w:eastAsia="Times New Roman" w:hAnsi="Times New Roman" w:cs="Times New Roman"/>
          <w:noProof/>
          <w:sz w:val="24"/>
          <w:szCs w:val="24"/>
          <w:lang w:eastAsia="en-US"/>
        </w:rPr>
        <w:t>good of the people for the benef</w:t>
      </w:r>
      <w:r w:rsidR="00A44B94" w:rsidRPr="0F79FBB4">
        <w:rPr>
          <w:rFonts w:ascii="Times New Roman" w:eastAsia="Times New Roman" w:hAnsi="Times New Roman" w:cs="Times New Roman"/>
          <w:noProof/>
          <w:sz w:val="24"/>
          <w:szCs w:val="24"/>
          <w:lang w:eastAsia="en-US"/>
        </w:rPr>
        <w:t>it of the state, fundamentally creating</w:t>
      </w:r>
      <w:r w:rsidR="00DA4CCC" w:rsidRPr="0F79FBB4">
        <w:rPr>
          <w:rFonts w:ascii="Times New Roman" w:eastAsia="Times New Roman" w:hAnsi="Times New Roman" w:cs="Times New Roman"/>
          <w:noProof/>
          <w:sz w:val="24"/>
          <w:szCs w:val="24"/>
          <w:lang w:eastAsia="en-US"/>
        </w:rPr>
        <w:t xml:space="preserve"> </w:t>
      </w:r>
      <w:r w:rsidR="00992447" w:rsidRPr="0F79FBB4">
        <w:rPr>
          <w:rFonts w:ascii="Times New Roman" w:eastAsia="Times New Roman" w:hAnsi="Times New Roman" w:cs="Times New Roman"/>
          <w:noProof/>
          <w:sz w:val="24"/>
          <w:szCs w:val="24"/>
          <w:lang w:eastAsia="en-US"/>
        </w:rPr>
        <w:t>a strong state filled with weak people</w:t>
      </w:r>
      <w:r w:rsidR="00147845" w:rsidRPr="0F79FBB4">
        <w:rPr>
          <w:rFonts w:ascii="Times New Roman" w:eastAsia="Times New Roman" w:hAnsi="Times New Roman" w:cs="Times New Roman"/>
          <w:noProof/>
          <w:sz w:val="24"/>
          <w:szCs w:val="24"/>
          <w:lang w:eastAsia="en-US"/>
        </w:rPr>
        <w:t>.</w:t>
      </w:r>
      <w:r w:rsidR="00992447" w:rsidRPr="0F79FBB4">
        <w:rPr>
          <w:rStyle w:val="FootnoteReference"/>
          <w:rFonts w:ascii="Times New Roman" w:eastAsia="Times New Roman" w:hAnsi="Times New Roman" w:cs="Times New Roman"/>
          <w:noProof/>
          <w:sz w:val="24"/>
          <w:szCs w:val="24"/>
          <w:lang w:eastAsia="en-US"/>
        </w:rPr>
        <w:footnoteReference w:id="41"/>
      </w:r>
    </w:p>
    <w:p w:rsidR="00B91A2E" w:rsidRDefault="0010093D" w:rsidP="00B91A2E">
      <w:pPr>
        <w:spacing w:line="480" w:lineRule="auto"/>
        <w:rPr>
          <w:rFonts w:ascii="Times New Roman" w:hAnsi="Times New Roman" w:cs="Times New Roman"/>
          <w:noProof/>
          <w:sz w:val="24"/>
          <w:szCs w:val="24"/>
          <w:lang w:eastAsia="en-US"/>
        </w:rPr>
      </w:pPr>
      <w:r w:rsidRPr="00DD6B16">
        <w:rPr>
          <w:rFonts w:ascii="Times New Roman" w:hAnsi="Times New Roman" w:cs="Times New Roman"/>
          <w:noProof/>
          <w:sz w:val="24"/>
          <w:szCs w:val="24"/>
          <w:lang w:eastAsia="en-US"/>
        </w:rPr>
        <w:tab/>
      </w:r>
      <w:r w:rsidR="0035466F" w:rsidRPr="0F79FBB4">
        <w:rPr>
          <w:rFonts w:ascii="Times New Roman" w:eastAsia="Times New Roman" w:hAnsi="Times New Roman" w:cs="Times New Roman"/>
          <w:noProof/>
          <w:sz w:val="24"/>
          <w:szCs w:val="24"/>
          <w:lang w:eastAsia="en-US"/>
        </w:rPr>
        <w:t xml:space="preserve">The result of this animosity spilled into a series of student and merchant-led riots throughout the </w:t>
      </w:r>
      <w:r w:rsidR="004D1A86" w:rsidRPr="0F79FBB4">
        <w:rPr>
          <w:rFonts w:ascii="Times New Roman" w:eastAsia="Times New Roman" w:hAnsi="Times New Roman" w:cs="Times New Roman"/>
          <w:noProof/>
          <w:sz w:val="24"/>
          <w:szCs w:val="24"/>
          <w:lang w:eastAsia="en-US"/>
        </w:rPr>
        <w:t xml:space="preserve">largely </w:t>
      </w:r>
      <w:r w:rsidR="0035466F" w:rsidRPr="0F79FBB4">
        <w:rPr>
          <w:rFonts w:ascii="Times New Roman" w:eastAsia="Times New Roman" w:hAnsi="Times New Roman" w:cs="Times New Roman"/>
          <w:noProof/>
          <w:sz w:val="24"/>
          <w:szCs w:val="24"/>
          <w:lang w:eastAsia="en-US"/>
        </w:rPr>
        <w:t>Britis</w:t>
      </w:r>
      <w:r w:rsidR="004D1A86" w:rsidRPr="0F79FBB4">
        <w:rPr>
          <w:rFonts w:ascii="Times New Roman" w:eastAsia="Times New Roman" w:hAnsi="Times New Roman" w:cs="Times New Roman"/>
          <w:noProof/>
          <w:sz w:val="24"/>
          <w:szCs w:val="24"/>
          <w:lang w:eastAsia="en-US"/>
        </w:rPr>
        <w:t>h</w:t>
      </w:r>
      <w:r w:rsidR="0035466F" w:rsidRPr="0F79FBB4">
        <w:rPr>
          <w:rFonts w:ascii="Times New Roman" w:eastAsia="Times New Roman" w:hAnsi="Times New Roman" w:cs="Times New Roman"/>
          <w:noProof/>
          <w:sz w:val="24"/>
          <w:szCs w:val="24"/>
          <w:lang w:eastAsia="en-US"/>
        </w:rPr>
        <w:t>-regulated International Settlement. Although minor conflicts and arrests had already occurred on the afternoon of May 30</w:t>
      </w:r>
      <w:r w:rsidR="0035466F" w:rsidRPr="0F79FBB4">
        <w:rPr>
          <w:rFonts w:ascii="Times New Roman" w:eastAsia="Times New Roman" w:hAnsi="Times New Roman" w:cs="Times New Roman"/>
          <w:noProof/>
          <w:sz w:val="24"/>
          <w:szCs w:val="24"/>
          <w:vertAlign w:val="superscript"/>
          <w:lang w:eastAsia="en-US"/>
        </w:rPr>
        <w:t>th</w:t>
      </w:r>
      <w:r w:rsidR="0035466F" w:rsidRPr="0F79FBB4">
        <w:rPr>
          <w:rFonts w:ascii="Times New Roman" w:eastAsia="Times New Roman" w:hAnsi="Times New Roman" w:cs="Times New Roman"/>
          <w:noProof/>
          <w:sz w:val="24"/>
          <w:szCs w:val="24"/>
          <w:lang w:eastAsia="en-US"/>
        </w:rPr>
        <w:t>, none of</w:t>
      </w:r>
      <w:r w:rsidR="004D1A86" w:rsidRPr="0F79FBB4">
        <w:rPr>
          <w:rFonts w:ascii="Times New Roman" w:eastAsia="Times New Roman" w:hAnsi="Times New Roman" w:cs="Times New Roman"/>
          <w:noProof/>
          <w:sz w:val="24"/>
          <w:szCs w:val="24"/>
          <w:lang w:eastAsia="en-US"/>
        </w:rPr>
        <w:t xml:space="preserve"> them had become as serious as the</w:t>
      </w:r>
      <w:r w:rsidR="0035466F" w:rsidRPr="0F79FBB4">
        <w:rPr>
          <w:rFonts w:ascii="Times New Roman" w:eastAsia="Times New Roman" w:hAnsi="Times New Roman" w:cs="Times New Roman"/>
          <w:noProof/>
          <w:sz w:val="24"/>
          <w:szCs w:val="24"/>
          <w:lang w:eastAsia="en-US"/>
        </w:rPr>
        <w:t xml:space="preserve"> conflict between students and police on the major road of Nanking. </w:t>
      </w:r>
      <w:r w:rsidR="000A0819" w:rsidRPr="0F79FBB4">
        <w:rPr>
          <w:rFonts w:ascii="Times New Roman" w:eastAsia="Times New Roman" w:hAnsi="Times New Roman" w:cs="Times New Roman"/>
          <w:noProof/>
          <w:sz w:val="24"/>
          <w:szCs w:val="24"/>
          <w:lang w:eastAsia="en-US"/>
        </w:rPr>
        <w:t>After the riots reached the gates of the Police Station</w:t>
      </w:r>
      <w:r w:rsidR="00395C7A" w:rsidRPr="0F79FBB4">
        <w:rPr>
          <w:rFonts w:ascii="Times New Roman" w:eastAsia="Times New Roman" w:hAnsi="Times New Roman" w:cs="Times New Roman"/>
          <w:noProof/>
          <w:sz w:val="24"/>
          <w:szCs w:val="24"/>
          <w:lang w:eastAsia="en-US"/>
        </w:rPr>
        <w:t>,</w:t>
      </w:r>
      <w:r w:rsidR="000A0819" w:rsidRPr="0F79FBB4">
        <w:rPr>
          <w:rFonts w:ascii="Times New Roman" w:eastAsia="Times New Roman" w:hAnsi="Times New Roman" w:cs="Times New Roman"/>
          <w:noProof/>
          <w:sz w:val="24"/>
          <w:szCs w:val="24"/>
          <w:lang w:eastAsia="en-US"/>
        </w:rPr>
        <w:t xml:space="preserve"> orders were given to open fire resulting in 13 deaths, and 20 serious injuries</w:t>
      </w:r>
      <w:r w:rsidR="00147845" w:rsidRPr="0F79FBB4">
        <w:rPr>
          <w:rFonts w:ascii="Times New Roman" w:eastAsia="Times New Roman" w:hAnsi="Times New Roman" w:cs="Times New Roman"/>
          <w:noProof/>
          <w:sz w:val="24"/>
          <w:szCs w:val="24"/>
          <w:lang w:eastAsia="en-US"/>
        </w:rPr>
        <w:t>.</w:t>
      </w:r>
      <w:r w:rsidR="000A0819" w:rsidRPr="0F79FBB4">
        <w:rPr>
          <w:rStyle w:val="FootnoteReference"/>
          <w:rFonts w:ascii="Times New Roman" w:eastAsia="Times New Roman" w:hAnsi="Times New Roman" w:cs="Times New Roman"/>
          <w:noProof/>
          <w:sz w:val="24"/>
          <w:szCs w:val="24"/>
          <w:lang w:eastAsia="en-US"/>
        </w:rPr>
        <w:footnoteReference w:id="42"/>
      </w:r>
      <w:r w:rsidR="0035466F" w:rsidRPr="0F79FBB4">
        <w:rPr>
          <w:rFonts w:ascii="Times New Roman" w:eastAsia="Times New Roman" w:hAnsi="Times New Roman" w:cs="Times New Roman"/>
          <w:noProof/>
          <w:sz w:val="24"/>
          <w:szCs w:val="24"/>
          <w:lang w:eastAsia="en-US"/>
        </w:rPr>
        <w:t xml:space="preserve">    </w:t>
      </w:r>
    </w:p>
    <w:p w:rsidR="00042C54" w:rsidRDefault="00B91A2E" w:rsidP="00604C79">
      <w:pPr>
        <w:spacing w:line="480" w:lineRule="auto"/>
        <w:ind w:firstLine="720"/>
        <w:rPr>
          <w:rFonts w:ascii="Times New Roman" w:hAnsi="Times New Roman" w:cs="Times New Roman"/>
          <w:noProof/>
          <w:sz w:val="24"/>
          <w:szCs w:val="24"/>
          <w:lang w:eastAsia="en-US"/>
        </w:rPr>
      </w:pPr>
      <w:r>
        <w:rPr>
          <w:rFonts w:ascii="Times New Roman" w:hAnsi="Times New Roman" w:cs="Times New Roman"/>
          <w:noProof/>
          <w:sz w:val="24"/>
          <w:szCs w:val="24"/>
          <w:lang w:eastAsia="en-US"/>
        </w:rPr>
        <w:t>So how do these</w:t>
      </w:r>
      <w:r w:rsidR="0010093D" w:rsidRPr="00DD6B16">
        <w:rPr>
          <w:rFonts w:ascii="Times New Roman" w:hAnsi="Times New Roman" w:cs="Times New Roman"/>
          <w:noProof/>
          <w:sz w:val="24"/>
          <w:szCs w:val="24"/>
          <w:lang w:eastAsia="en-US"/>
        </w:rPr>
        <w:t xml:space="preserve"> movement preserve the Western identity of the French Concession?</w:t>
      </w:r>
      <w:r w:rsidR="00042C54">
        <w:rPr>
          <w:rFonts w:ascii="Times New Roman" w:hAnsi="Times New Roman" w:cs="Times New Roman"/>
          <w:noProof/>
          <w:sz w:val="24"/>
          <w:szCs w:val="24"/>
          <w:lang w:eastAsia="en-US"/>
        </w:rPr>
        <w:t xml:space="preserve"> In general, western ideology contributed largely to the movements student-led foundation. During the May 4</w:t>
      </w:r>
      <w:r w:rsidR="00042C54" w:rsidRPr="00042C54">
        <w:rPr>
          <w:rFonts w:ascii="Times New Roman" w:hAnsi="Times New Roman" w:cs="Times New Roman"/>
          <w:noProof/>
          <w:sz w:val="24"/>
          <w:szCs w:val="24"/>
          <w:vertAlign w:val="superscript"/>
          <w:lang w:eastAsia="en-US"/>
        </w:rPr>
        <w:t>th</w:t>
      </w:r>
      <w:r w:rsidR="00886331">
        <w:rPr>
          <w:rFonts w:ascii="Times New Roman" w:hAnsi="Times New Roman" w:cs="Times New Roman"/>
          <w:noProof/>
          <w:sz w:val="24"/>
          <w:szCs w:val="24"/>
          <w:lang w:eastAsia="en-US"/>
        </w:rPr>
        <w:t xml:space="preserve"> movement China had an uprece</w:t>
      </w:r>
      <w:r w:rsidR="00526010">
        <w:rPr>
          <w:rFonts w:ascii="Times New Roman" w:hAnsi="Times New Roman" w:cs="Times New Roman"/>
          <w:noProof/>
          <w:sz w:val="24"/>
          <w:szCs w:val="24"/>
          <w:lang w:eastAsia="en-US"/>
        </w:rPr>
        <w:t>dented number</w:t>
      </w:r>
      <w:r w:rsidR="00042C54">
        <w:rPr>
          <w:rFonts w:ascii="Times New Roman" w:hAnsi="Times New Roman" w:cs="Times New Roman"/>
          <w:noProof/>
          <w:sz w:val="24"/>
          <w:szCs w:val="24"/>
          <w:lang w:eastAsia="en-US"/>
        </w:rPr>
        <w:t xml:space="preserve"> of students returning from studying abroad </w:t>
      </w:r>
      <w:r w:rsidR="00395C7A">
        <w:rPr>
          <w:rFonts w:ascii="Times New Roman" w:hAnsi="Times New Roman" w:cs="Times New Roman"/>
          <w:noProof/>
          <w:sz w:val="24"/>
          <w:szCs w:val="24"/>
          <w:lang w:eastAsia="en-US"/>
        </w:rPr>
        <w:t>in the W</w:t>
      </w:r>
      <w:r w:rsidR="00886331">
        <w:rPr>
          <w:rFonts w:ascii="Times New Roman" w:hAnsi="Times New Roman" w:cs="Times New Roman"/>
          <w:noProof/>
          <w:sz w:val="24"/>
          <w:szCs w:val="24"/>
          <w:lang w:eastAsia="en-US"/>
        </w:rPr>
        <w:t>est, and they had been i</w:t>
      </w:r>
      <w:r w:rsidR="00042C54">
        <w:rPr>
          <w:rFonts w:ascii="Times New Roman" w:hAnsi="Times New Roman" w:cs="Times New Roman"/>
          <w:noProof/>
          <w:sz w:val="24"/>
          <w:szCs w:val="24"/>
          <w:lang w:eastAsia="en-US"/>
        </w:rPr>
        <w:t xml:space="preserve">mmersed in new ideas of political activism. </w:t>
      </w:r>
      <w:r w:rsidR="00141D04">
        <w:rPr>
          <w:rFonts w:ascii="Times New Roman" w:hAnsi="Times New Roman" w:cs="Times New Roman"/>
          <w:noProof/>
          <w:sz w:val="24"/>
          <w:szCs w:val="24"/>
          <w:lang w:eastAsia="en-US"/>
        </w:rPr>
        <w:t>The</w:t>
      </w:r>
      <w:r w:rsidR="00886331">
        <w:rPr>
          <w:rFonts w:ascii="Times New Roman" w:hAnsi="Times New Roman" w:cs="Times New Roman"/>
          <w:noProof/>
          <w:sz w:val="24"/>
          <w:szCs w:val="24"/>
          <w:lang w:eastAsia="en-US"/>
        </w:rPr>
        <w:t>y represented a new form of itel</w:t>
      </w:r>
      <w:r w:rsidR="00141D04">
        <w:rPr>
          <w:rFonts w:ascii="Times New Roman" w:hAnsi="Times New Roman" w:cs="Times New Roman"/>
          <w:noProof/>
          <w:sz w:val="24"/>
          <w:szCs w:val="24"/>
          <w:lang w:eastAsia="en-US"/>
        </w:rPr>
        <w:t>le</w:t>
      </w:r>
      <w:r w:rsidR="00242EB4">
        <w:rPr>
          <w:rFonts w:ascii="Times New Roman" w:hAnsi="Times New Roman" w:cs="Times New Roman"/>
          <w:noProof/>
          <w:sz w:val="24"/>
          <w:szCs w:val="24"/>
          <w:lang w:eastAsia="en-US"/>
        </w:rPr>
        <w:t>ctual elite that could advocate</w:t>
      </w:r>
      <w:r w:rsidR="00141D04">
        <w:rPr>
          <w:rFonts w:ascii="Times New Roman" w:hAnsi="Times New Roman" w:cs="Times New Roman"/>
          <w:noProof/>
          <w:sz w:val="24"/>
          <w:szCs w:val="24"/>
          <w:lang w:eastAsia="en-US"/>
        </w:rPr>
        <w:t xml:space="preserve"> a shift to modernization</w:t>
      </w:r>
      <w:r w:rsidR="00242EB4">
        <w:rPr>
          <w:rFonts w:ascii="Times New Roman" w:hAnsi="Times New Roman" w:cs="Times New Roman"/>
          <w:noProof/>
          <w:sz w:val="24"/>
          <w:szCs w:val="24"/>
          <w:lang w:eastAsia="en-US"/>
        </w:rPr>
        <w:t xml:space="preserve"> through their own experiences</w:t>
      </w:r>
      <w:r w:rsidR="00141D04">
        <w:rPr>
          <w:rFonts w:ascii="Times New Roman" w:hAnsi="Times New Roman" w:cs="Times New Roman"/>
          <w:noProof/>
          <w:sz w:val="24"/>
          <w:szCs w:val="24"/>
          <w:lang w:eastAsia="en-US"/>
        </w:rPr>
        <w:t>.</w:t>
      </w:r>
      <w:r w:rsidR="00685B6D">
        <w:rPr>
          <w:rFonts w:ascii="Times New Roman" w:hAnsi="Times New Roman" w:cs="Times New Roman"/>
          <w:noProof/>
          <w:sz w:val="24"/>
          <w:szCs w:val="24"/>
          <w:lang w:eastAsia="en-US"/>
        </w:rPr>
        <w:t xml:space="preserve"> </w:t>
      </w:r>
      <w:r w:rsidR="00141D04">
        <w:rPr>
          <w:rFonts w:ascii="Times New Roman" w:hAnsi="Times New Roman" w:cs="Times New Roman"/>
          <w:noProof/>
          <w:sz w:val="24"/>
          <w:szCs w:val="24"/>
          <w:lang w:eastAsia="en-US"/>
        </w:rPr>
        <w:t xml:space="preserve"> </w:t>
      </w:r>
      <w:r w:rsidR="0010093D" w:rsidRPr="00DD6B16">
        <w:rPr>
          <w:rFonts w:ascii="Times New Roman" w:hAnsi="Times New Roman" w:cs="Times New Roman"/>
          <w:noProof/>
          <w:sz w:val="24"/>
          <w:szCs w:val="24"/>
          <w:lang w:eastAsia="en-US"/>
        </w:rPr>
        <w:t xml:space="preserve"> </w:t>
      </w:r>
    </w:p>
    <w:p w:rsidR="00604C79" w:rsidRPr="00604C79" w:rsidRDefault="00141D04" w:rsidP="00141D04">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 xml:space="preserve">Specific to </w:t>
      </w:r>
      <w:r w:rsidR="00A72207" w:rsidRPr="0F79FBB4">
        <w:rPr>
          <w:rFonts w:ascii="Times New Roman" w:eastAsia="Times New Roman" w:hAnsi="Times New Roman" w:cs="Times New Roman"/>
          <w:noProof/>
          <w:sz w:val="24"/>
          <w:szCs w:val="24"/>
          <w:lang w:eastAsia="en-US"/>
        </w:rPr>
        <w:t>the French C</w:t>
      </w:r>
      <w:r w:rsidR="007201BA" w:rsidRPr="0F79FBB4">
        <w:rPr>
          <w:rFonts w:ascii="Times New Roman" w:eastAsia="Times New Roman" w:hAnsi="Times New Roman" w:cs="Times New Roman"/>
          <w:noProof/>
          <w:sz w:val="24"/>
          <w:szCs w:val="24"/>
          <w:lang w:eastAsia="en-US"/>
        </w:rPr>
        <w:t>oncession</w:t>
      </w:r>
      <w:r w:rsidR="00624599" w:rsidRPr="0F79FBB4">
        <w:rPr>
          <w:rFonts w:ascii="Times New Roman" w:eastAsia="Times New Roman" w:hAnsi="Times New Roman" w:cs="Times New Roman"/>
          <w:noProof/>
          <w:sz w:val="24"/>
          <w:szCs w:val="24"/>
          <w:lang w:eastAsia="en-US"/>
        </w:rPr>
        <w:t xml:space="preserve"> was the ability to exhibit F</w:t>
      </w:r>
      <w:r w:rsidRPr="0F79FBB4">
        <w:rPr>
          <w:rFonts w:ascii="Times New Roman" w:eastAsia="Times New Roman" w:hAnsi="Times New Roman" w:cs="Times New Roman"/>
          <w:noProof/>
          <w:sz w:val="24"/>
          <w:szCs w:val="24"/>
          <w:lang w:eastAsia="en-US"/>
        </w:rPr>
        <w:t>rench ideals in equality and freedom of expression</w:t>
      </w:r>
      <w:r w:rsidR="007201BA" w:rsidRPr="0F79FBB4">
        <w:rPr>
          <w:rFonts w:ascii="Times New Roman" w:eastAsia="Times New Roman" w:hAnsi="Times New Roman" w:cs="Times New Roman"/>
          <w:noProof/>
          <w:sz w:val="24"/>
          <w:szCs w:val="24"/>
          <w:lang w:eastAsia="en-US"/>
        </w:rPr>
        <w:t xml:space="preserve">. </w:t>
      </w:r>
      <w:r w:rsidRPr="0F79FBB4">
        <w:rPr>
          <w:rFonts w:ascii="Times New Roman" w:eastAsia="Times New Roman" w:hAnsi="Times New Roman" w:cs="Times New Roman"/>
          <w:noProof/>
          <w:sz w:val="24"/>
          <w:szCs w:val="24"/>
          <w:lang w:eastAsia="en-US"/>
        </w:rPr>
        <w:t xml:space="preserve">The political history of the French, particularly the French revolution inspired communism and other </w:t>
      </w:r>
      <w:r w:rsidR="00604C79" w:rsidRPr="0F79FBB4">
        <w:rPr>
          <w:rFonts w:ascii="Times New Roman" w:eastAsia="Times New Roman" w:hAnsi="Times New Roman" w:cs="Times New Roman"/>
          <w:noProof/>
          <w:sz w:val="24"/>
          <w:szCs w:val="24"/>
          <w:lang w:eastAsia="en-US"/>
        </w:rPr>
        <w:t>revoluti</w:t>
      </w:r>
      <w:r w:rsidRPr="0F79FBB4">
        <w:rPr>
          <w:rFonts w:ascii="Times New Roman" w:eastAsia="Times New Roman" w:hAnsi="Times New Roman" w:cs="Times New Roman"/>
          <w:noProof/>
          <w:sz w:val="24"/>
          <w:szCs w:val="24"/>
          <w:lang w:eastAsia="en-US"/>
        </w:rPr>
        <w:t>onary political ideas in China.</w:t>
      </w:r>
      <w:r w:rsidR="00604C79" w:rsidRPr="0F79FBB4">
        <w:rPr>
          <w:rFonts w:ascii="Times New Roman" w:eastAsia="Times New Roman" w:hAnsi="Times New Roman" w:cs="Times New Roman"/>
          <w:noProof/>
          <w:sz w:val="24"/>
          <w:szCs w:val="24"/>
          <w:lang w:eastAsia="en-US"/>
        </w:rPr>
        <w:t xml:space="preserve"> The </w:t>
      </w:r>
      <w:r w:rsidRPr="0F79FBB4">
        <w:rPr>
          <w:rFonts w:ascii="Times New Roman" w:eastAsia="Times New Roman" w:hAnsi="Times New Roman" w:cs="Times New Roman"/>
          <w:noProof/>
          <w:sz w:val="24"/>
          <w:szCs w:val="24"/>
          <w:lang w:eastAsia="en-US"/>
        </w:rPr>
        <w:t xml:space="preserve">actions taken by the </w:t>
      </w:r>
      <w:r w:rsidR="00604C79" w:rsidRPr="0F79FBB4">
        <w:rPr>
          <w:rFonts w:ascii="Times New Roman" w:eastAsia="Times New Roman" w:hAnsi="Times New Roman" w:cs="Times New Roman"/>
          <w:noProof/>
          <w:sz w:val="24"/>
          <w:szCs w:val="24"/>
          <w:lang w:eastAsia="en-US"/>
        </w:rPr>
        <w:t xml:space="preserve">French </w:t>
      </w:r>
      <w:r w:rsidRPr="0F79FBB4">
        <w:rPr>
          <w:rFonts w:ascii="Times New Roman" w:eastAsia="Times New Roman" w:hAnsi="Times New Roman" w:cs="Times New Roman"/>
          <w:noProof/>
          <w:sz w:val="24"/>
          <w:szCs w:val="24"/>
          <w:lang w:eastAsia="en-US"/>
        </w:rPr>
        <w:t xml:space="preserve">during the French </w:t>
      </w:r>
      <w:r w:rsidR="00604C79" w:rsidRPr="0F79FBB4">
        <w:rPr>
          <w:rFonts w:ascii="Times New Roman" w:eastAsia="Times New Roman" w:hAnsi="Times New Roman" w:cs="Times New Roman"/>
          <w:noProof/>
          <w:sz w:val="24"/>
          <w:szCs w:val="24"/>
          <w:lang w:eastAsia="en-US"/>
        </w:rPr>
        <w:t>revolution influenced a large number of Chinese intellectua</w:t>
      </w:r>
      <w:r w:rsidR="00B91A2E" w:rsidRPr="0F79FBB4">
        <w:rPr>
          <w:rFonts w:ascii="Times New Roman" w:eastAsia="Times New Roman" w:hAnsi="Times New Roman" w:cs="Times New Roman"/>
          <w:noProof/>
          <w:sz w:val="24"/>
          <w:szCs w:val="24"/>
          <w:lang w:eastAsia="en-US"/>
        </w:rPr>
        <w:t>ls and reformers including</w:t>
      </w:r>
      <w:r w:rsidR="00604C79" w:rsidRPr="0F79FBB4">
        <w:rPr>
          <w:rFonts w:ascii="Times New Roman" w:eastAsia="Times New Roman" w:hAnsi="Times New Roman" w:cs="Times New Roman"/>
          <w:noProof/>
          <w:sz w:val="24"/>
          <w:szCs w:val="24"/>
          <w:lang w:eastAsia="en-US"/>
        </w:rPr>
        <w:t xml:space="preserve"> Chen Duxiu, one of the co</w:t>
      </w:r>
      <w:r w:rsidR="00886331" w:rsidRPr="0F79FBB4">
        <w:rPr>
          <w:rFonts w:ascii="Times New Roman" w:eastAsia="Times New Roman" w:hAnsi="Times New Roman" w:cs="Times New Roman"/>
          <w:noProof/>
          <w:sz w:val="24"/>
          <w:szCs w:val="24"/>
          <w:lang w:eastAsia="en-US"/>
        </w:rPr>
        <w:t>-</w:t>
      </w:r>
      <w:r w:rsidR="00B91A2E" w:rsidRPr="0F79FBB4">
        <w:rPr>
          <w:rFonts w:ascii="Times New Roman" w:eastAsia="Times New Roman" w:hAnsi="Times New Roman" w:cs="Times New Roman"/>
          <w:noProof/>
          <w:sz w:val="24"/>
          <w:szCs w:val="24"/>
          <w:lang w:eastAsia="en-US"/>
        </w:rPr>
        <w:t>founders of the communist party.</w:t>
      </w:r>
      <w:r w:rsidR="00604C79" w:rsidRPr="0F79FBB4">
        <w:rPr>
          <w:rFonts w:ascii="Times New Roman" w:eastAsia="Times New Roman" w:hAnsi="Times New Roman" w:cs="Times New Roman"/>
          <w:noProof/>
          <w:sz w:val="24"/>
          <w:szCs w:val="24"/>
          <w:lang w:eastAsia="en-US"/>
        </w:rPr>
        <w:t xml:space="preserve"> </w:t>
      </w:r>
      <w:r w:rsidR="00B91A2E" w:rsidRPr="0F79FBB4">
        <w:rPr>
          <w:rFonts w:ascii="Times New Roman" w:eastAsia="Times New Roman" w:hAnsi="Times New Roman" w:cs="Times New Roman"/>
          <w:noProof/>
          <w:sz w:val="24"/>
          <w:szCs w:val="24"/>
          <w:lang w:eastAsia="en-US"/>
        </w:rPr>
        <w:t xml:space="preserve">Chen Diuxiu </w:t>
      </w:r>
      <w:r w:rsidR="00604C79" w:rsidRPr="0F79FBB4">
        <w:rPr>
          <w:rFonts w:ascii="Times New Roman" w:eastAsia="Times New Roman" w:hAnsi="Times New Roman" w:cs="Times New Roman"/>
          <w:noProof/>
          <w:sz w:val="24"/>
          <w:szCs w:val="24"/>
          <w:lang w:eastAsia="en-US"/>
        </w:rPr>
        <w:t xml:space="preserve">studied the French language and became a propagandist for French civilization. He declared that the French were the creators of western </w:t>
      </w:r>
      <w:r w:rsidR="00B91A2E" w:rsidRPr="0F79FBB4">
        <w:rPr>
          <w:rFonts w:ascii="Times New Roman" w:eastAsia="Times New Roman" w:hAnsi="Times New Roman" w:cs="Times New Roman"/>
          <w:noProof/>
          <w:sz w:val="24"/>
          <w:szCs w:val="24"/>
          <w:lang w:eastAsia="en-US"/>
        </w:rPr>
        <w:t>identity, and developed a strategy</w:t>
      </w:r>
      <w:r w:rsidR="00886331" w:rsidRPr="0F79FBB4">
        <w:rPr>
          <w:rFonts w:ascii="Times New Roman" w:eastAsia="Times New Roman" w:hAnsi="Times New Roman" w:cs="Times New Roman"/>
          <w:noProof/>
          <w:sz w:val="24"/>
          <w:szCs w:val="24"/>
          <w:lang w:eastAsia="en-US"/>
        </w:rPr>
        <w:t xml:space="preserve"> of C</w:t>
      </w:r>
      <w:r w:rsidR="00685B6D" w:rsidRPr="0F79FBB4">
        <w:rPr>
          <w:rFonts w:ascii="Times New Roman" w:eastAsia="Times New Roman" w:hAnsi="Times New Roman" w:cs="Times New Roman"/>
          <w:noProof/>
          <w:sz w:val="24"/>
          <w:szCs w:val="24"/>
          <w:lang w:eastAsia="en-US"/>
        </w:rPr>
        <w:t xml:space="preserve">hinese literary-based revolution </w:t>
      </w:r>
      <w:r w:rsidR="00604C79" w:rsidRPr="0F79FBB4">
        <w:rPr>
          <w:rFonts w:ascii="Times New Roman" w:eastAsia="Times New Roman" w:hAnsi="Times New Roman" w:cs="Times New Roman"/>
          <w:noProof/>
          <w:sz w:val="24"/>
          <w:szCs w:val="24"/>
          <w:lang w:eastAsia="en-US"/>
        </w:rPr>
        <w:t xml:space="preserve">around his study of French literature. </w:t>
      </w:r>
      <w:r w:rsidR="00604C79" w:rsidRPr="0F79FBB4">
        <w:rPr>
          <w:rFonts w:ascii="Times New Roman" w:eastAsia="Times New Roman" w:hAnsi="Times New Roman" w:cs="Times New Roman"/>
          <w:noProof/>
          <w:sz w:val="24"/>
          <w:szCs w:val="24"/>
          <w:vertAlign w:val="superscript"/>
          <w:lang w:eastAsia="en-US"/>
        </w:rPr>
        <w:footnoteReference w:id="43"/>
      </w:r>
    </w:p>
    <w:p w:rsidR="005707F6" w:rsidRDefault="00B91A2E" w:rsidP="005707F6">
      <w:pPr>
        <w:spacing w:line="480" w:lineRule="auto"/>
        <w:ind w:firstLine="720"/>
        <w:rPr>
          <w:rFonts w:ascii="Times New Roman" w:hAnsi="Times New Roman" w:cs="Times New Roman"/>
          <w:noProof/>
          <w:sz w:val="24"/>
          <w:szCs w:val="24"/>
          <w:lang w:eastAsia="en-US"/>
        </w:rPr>
      </w:pPr>
      <w:r w:rsidRPr="0F79FBB4">
        <w:rPr>
          <w:rFonts w:ascii="Times New Roman" w:eastAsia="Times New Roman" w:hAnsi="Times New Roman" w:cs="Times New Roman"/>
          <w:noProof/>
          <w:sz w:val="24"/>
          <w:szCs w:val="24"/>
          <w:lang w:eastAsia="en-US"/>
        </w:rPr>
        <w:t xml:space="preserve"> T</w:t>
      </w:r>
      <w:r w:rsidR="004D1A86" w:rsidRPr="0F79FBB4">
        <w:rPr>
          <w:rFonts w:ascii="Times New Roman" w:eastAsia="Times New Roman" w:hAnsi="Times New Roman" w:cs="Times New Roman"/>
          <w:noProof/>
          <w:sz w:val="24"/>
          <w:szCs w:val="24"/>
          <w:lang w:eastAsia="en-US"/>
        </w:rPr>
        <w:t>he Communist p</w:t>
      </w:r>
      <w:r w:rsidR="007A7443" w:rsidRPr="0F79FBB4">
        <w:rPr>
          <w:rFonts w:ascii="Times New Roman" w:eastAsia="Times New Roman" w:hAnsi="Times New Roman" w:cs="Times New Roman"/>
          <w:noProof/>
          <w:sz w:val="24"/>
          <w:szCs w:val="24"/>
          <w:lang w:eastAsia="en-US"/>
        </w:rPr>
        <w:t>arty of China</w:t>
      </w:r>
      <w:r w:rsidR="00DF004C" w:rsidRPr="0F79FBB4">
        <w:rPr>
          <w:rFonts w:ascii="Times New Roman" w:eastAsia="Times New Roman" w:hAnsi="Times New Roman" w:cs="Times New Roman"/>
          <w:noProof/>
          <w:sz w:val="24"/>
          <w:szCs w:val="24"/>
          <w:lang w:eastAsia="en-US"/>
        </w:rPr>
        <w:t xml:space="preserve"> </w:t>
      </w:r>
      <w:r w:rsidRPr="0F79FBB4">
        <w:rPr>
          <w:rFonts w:ascii="Times New Roman" w:eastAsia="Times New Roman" w:hAnsi="Times New Roman" w:cs="Times New Roman"/>
          <w:noProof/>
          <w:sz w:val="24"/>
          <w:szCs w:val="24"/>
          <w:lang w:eastAsia="en-US"/>
        </w:rPr>
        <w:t xml:space="preserve">(CCP) was also established </w:t>
      </w:r>
      <w:r w:rsidR="00DF004C" w:rsidRPr="0F79FBB4">
        <w:rPr>
          <w:rFonts w:ascii="Times New Roman" w:eastAsia="Times New Roman" w:hAnsi="Times New Roman" w:cs="Times New Roman"/>
          <w:noProof/>
          <w:sz w:val="24"/>
          <w:szCs w:val="24"/>
          <w:lang w:eastAsia="en-US"/>
        </w:rPr>
        <w:t>within the Frenc</w:t>
      </w:r>
      <w:r w:rsidRPr="0F79FBB4">
        <w:rPr>
          <w:rFonts w:ascii="Times New Roman" w:eastAsia="Times New Roman" w:hAnsi="Times New Roman" w:cs="Times New Roman"/>
          <w:noProof/>
          <w:sz w:val="24"/>
          <w:szCs w:val="24"/>
          <w:lang w:eastAsia="en-US"/>
        </w:rPr>
        <w:t xml:space="preserve">h Concession of Shanghai. In fact the </w:t>
      </w:r>
      <w:r w:rsidR="00DF004C" w:rsidRPr="0F79FBB4">
        <w:rPr>
          <w:rFonts w:ascii="Times New Roman" w:eastAsia="Times New Roman" w:hAnsi="Times New Roman" w:cs="Times New Roman"/>
          <w:noProof/>
          <w:sz w:val="24"/>
          <w:szCs w:val="24"/>
          <w:lang w:eastAsia="en-US"/>
        </w:rPr>
        <w:t>first meeting</w:t>
      </w:r>
      <w:r w:rsidRPr="0F79FBB4">
        <w:rPr>
          <w:rFonts w:ascii="Times New Roman" w:eastAsia="Times New Roman" w:hAnsi="Times New Roman" w:cs="Times New Roman"/>
          <w:noProof/>
          <w:sz w:val="24"/>
          <w:szCs w:val="24"/>
          <w:lang w:eastAsia="en-US"/>
        </w:rPr>
        <w:t xml:space="preserve"> of the CCP</w:t>
      </w:r>
      <w:r w:rsidR="00DF004C" w:rsidRPr="0F79FBB4">
        <w:rPr>
          <w:rFonts w:ascii="Times New Roman" w:eastAsia="Times New Roman" w:hAnsi="Times New Roman" w:cs="Times New Roman"/>
          <w:noProof/>
          <w:sz w:val="24"/>
          <w:szCs w:val="24"/>
          <w:lang w:eastAsia="en-US"/>
        </w:rPr>
        <w:t xml:space="preserve"> took place in a traditional Shikumen house on Wangzhi road (modern day</w:t>
      </w:r>
      <w:r w:rsidR="007A7443" w:rsidRPr="0F79FBB4">
        <w:rPr>
          <w:rFonts w:ascii="Times New Roman" w:eastAsia="Times New Roman" w:hAnsi="Times New Roman" w:cs="Times New Roman"/>
          <w:noProof/>
          <w:sz w:val="24"/>
          <w:szCs w:val="24"/>
          <w:lang w:eastAsia="en-US"/>
        </w:rPr>
        <w:t xml:space="preserve"> Xingye Road) in July, 1921 just over 300 feet away from</w:t>
      </w:r>
      <w:r w:rsidR="00DF004C" w:rsidRPr="0F79FBB4">
        <w:rPr>
          <w:rFonts w:ascii="Times New Roman" w:eastAsia="Times New Roman" w:hAnsi="Times New Roman" w:cs="Times New Roman"/>
          <w:noProof/>
          <w:sz w:val="24"/>
          <w:szCs w:val="24"/>
          <w:lang w:eastAsia="en-US"/>
        </w:rPr>
        <w:t xml:space="preserve"> the Bowens Women</w:t>
      </w:r>
      <w:r w:rsidR="00886331" w:rsidRPr="0F79FBB4">
        <w:rPr>
          <w:rFonts w:ascii="Times New Roman" w:eastAsia="Times New Roman" w:hAnsi="Times New Roman" w:cs="Times New Roman"/>
          <w:noProof/>
          <w:sz w:val="24"/>
          <w:szCs w:val="24"/>
          <w:lang w:eastAsia="en-US"/>
        </w:rPr>
        <w:t>’</w:t>
      </w:r>
      <w:r w:rsidR="00DF004C" w:rsidRPr="0F79FBB4">
        <w:rPr>
          <w:rFonts w:ascii="Times New Roman" w:eastAsia="Times New Roman" w:hAnsi="Times New Roman" w:cs="Times New Roman"/>
          <w:noProof/>
          <w:sz w:val="24"/>
          <w:szCs w:val="24"/>
          <w:lang w:eastAsia="en-US"/>
        </w:rPr>
        <w:t>s school that logged the attendants of the Chinese Communist Partie</w:t>
      </w:r>
      <w:r w:rsidRPr="0F79FBB4">
        <w:rPr>
          <w:rFonts w:ascii="Times New Roman" w:eastAsia="Times New Roman" w:hAnsi="Times New Roman" w:cs="Times New Roman"/>
          <w:noProof/>
          <w:sz w:val="24"/>
          <w:szCs w:val="24"/>
          <w:lang w:eastAsia="en-US"/>
        </w:rPr>
        <w:t>s</w:t>
      </w:r>
      <w:r w:rsidR="007A7443" w:rsidRPr="0F79FBB4">
        <w:rPr>
          <w:rFonts w:ascii="Times New Roman" w:eastAsia="Times New Roman" w:hAnsi="Times New Roman" w:cs="Times New Roman"/>
          <w:noProof/>
          <w:sz w:val="24"/>
          <w:szCs w:val="24"/>
          <w:lang w:eastAsia="en-US"/>
        </w:rPr>
        <w:t xml:space="preserve"> first National Congress. Some of the more famous guests</w:t>
      </w:r>
      <w:r w:rsidR="00DF004C" w:rsidRPr="0F79FBB4">
        <w:rPr>
          <w:rFonts w:ascii="Times New Roman" w:eastAsia="Times New Roman" w:hAnsi="Times New Roman" w:cs="Times New Roman"/>
          <w:noProof/>
          <w:sz w:val="24"/>
          <w:szCs w:val="24"/>
          <w:lang w:eastAsia="en-US"/>
        </w:rPr>
        <w:t xml:space="preserve"> including Mao Zedong and He Shuheng</w:t>
      </w:r>
      <w:r w:rsidR="007A7443" w:rsidRPr="0F79FBB4">
        <w:rPr>
          <w:rFonts w:ascii="Times New Roman" w:eastAsia="Times New Roman" w:hAnsi="Times New Roman" w:cs="Times New Roman"/>
          <w:noProof/>
          <w:sz w:val="24"/>
          <w:szCs w:val="24"/>
          <w:lang w:eastAsia="en-US"/>
        </w:rPr>
        <w:t>,</w:t>
      </w:r>
      <w:r w:rsidR="00B768FE" w:rsidRPr="0F79FBB4">
        <w:rPr>
          <w:rFonts w:ascii="Times New Roman" w:eastAsia="Times New Roman" w:hAnsi="Times New Roman" w:cs="Times New Roman"/>
          <w:noProof/>
          <w:sz w:val="24"/>
          <w:szCs w:val="24"/>
          <w:lang w:eastAsia="en-US"/>
        </w:rPr>
        <w:t xml:space="preserve"> </w:t>
      </w:r>
      <w:r w:rsidR="007201BA" w:rsidRPr="0F79FBB4">
        <w:rPr>
          <w:rFonts w:ascii="Times New Roman" w:eastAsia="Times New Roman" w:hAnsi="Times New Roman" w:cs="Times New Roman"/>
          <w:noProof/>
          <w:sz w:val="24"/>
          <w:szCs w:val="24"/>
          <w:lang w:eastAsia="en-US"/>
        </w:rPr>
        <w:t xml:space="preserve">who attended as </w:t>
      </w:r>
      <w:r w:rsidR="00B768FE" w:rsidRPr="0F79FBB4">
        <w:rPr>
          <w:rFonts w:ascii="Times New Roman" w:eastAsia="Times New Roman" w:hAnsi="Times New Roman" w:cs="Times New Roman"/>
          <w:noProof/>
          <w:sz w:val="24"/>
          <w:szCs w:val="24"/>
          <w:lang w:eastAsia="en-US"/>
        </w:rPr>
        <w:t>representatives of the Hunan Province</w:t>
      </w:r>
      <w:r w:rsidR="00147845" w:rsidRPr="0F79FBB4">
        <w:rPr>
          <w:rFonts w:ascii="Times New Roman" w:eastAsia="Times New Roman" w:hAnsi="Times New Roman" w:cs="Times New Roman"/>
          <w:noProof/>
          <w:sz w:val="24"/>
          <w:szCs w:val="24"/>
          <w:lang w:eastAsia="en-US"/>
        </w:rPr>
        <w:t>.</w:t>
      </w:r>
      <w:r w:rsidR="00B768FE" w:rsidRPr="0F79FBB4">
        <w:rPr>
          <w:rStyle w:val="FootnoteReference"/>
          <w:rFonts w:ascii="Times New Roman" w:eastAsia="Times New Roman" w:hAnsi="Times New Roman" w:cs="Times New Roman"/>
          <w:noProof/>
          <w:sz w:val="24"/>
          <w:szCs w:val="24"/>
          <w:lang w:eastAsia="en-US"/>
        </w:rPr>
        <w:footnoteReference w:id="44"/>
      </w:r>
      <w:r w:rsidR="00B768FE" w:rsidRPr="0F79FBB4">
        <w:rPr>
          <w:rFonts w:ascii="Times New Roman" w:eastAsia="Times New Roman" w:hAnsi="Times New Roman" w:cs="Times New Roman"/>
          <w:noProof/>
          <w:sz w:val="24"/>
          <w:szCs w:val="24"/>
          <w:lang w:eastAsia="en-US"/>
        </w:rPr>
        <w:t xml:space="preserve"> </w:t>
      </w:r>
      <w:r w:rsidRPr="0F79FBB4">
        <w:rPr>
          <w:rFonts w:ascii="Times New Roman" w:eastAsia="Times New Roman" w:hAnsi="Times New Roman" w:cs="Times New Roman"/>
          <w:noProof/>
          <w:sz w:val="24"/>
          <w:szCs w:val="24"/>
          <w:lang w:eastAsia="en-US"/>
        </w:rPr>
        <w:t>T</w:t>
      </w:r>
      <w:r w:rsidR="00A72207" w:rsidRPr="0F79FBB4">
        <w:rPr>
          <w:rFonts w:ascii="Times New Roman" w:eastAsia="Times New Roman" w:hAnsi="Times New Roman" w:cs="Times New Roman"/>
          <w:noProof/>
          <w:sz w:val="24"/>
          <w:szCs w:val="24"/>
          <w:lang w:eastAsia="en-US"/>
        </w:rPr>
        <w:t>he French Concession</w:t>
      </w:r>
      <w:r w:rsidR="00DD6B16" w:rsidRPr="0F79FBB4">
        <w:rPr>
          <w:rFonts w:ascii="Times New Roman" w:eastAsia="Times New Roman" w:hAnsi="Times New Roman" w:cs="Times New Roman"/>
          <w:noProof/>
          <w:sz w:val="24"/>
          <w:szCs w:val="24"/>
          <w:lang w:eastAsia="en-US"/>
        </w:rPr>
        <w:t xml:space="preserve"> provided the CCP with a space </w:t>
      </w:r>
      <w:r w:rsidR="00AF0239" w:rsidRPr="0F79FBB4">
        <w:rPr>
          <w:rFonts w:ascii="Times New Roman" w:eastAsia="Times New Roman" w:hAnsi="Times New Roman" w:cs="Times New Roman"/>
          <w:noProof/>
          <w:sz w:val="24"/>
          <w:szCs w:val="24"/>
          <w:lang w:eastAsia="en-US"/>
        </w:rPr>
        <w:t xml:space="preserve">where they </w:t>
      </w:r>
      <w:r w:rsidR="00AA28CD" w:rsidRPr="0F79FBB4">
        <w:rPr>
          <w:rFonts w:ascii="Times New Roman" w:eastAsia="Times New Roman" w:hAnsi="Times New Roman" w:cs="Times New Roman"/>
          <w:noProof/>
          <w:sz w:val="24"/>
          <w:szCs w:val="24"/>
          <w:lang w:eastAsia="en-US"/>
        </w:rPr>
        <w:t>could operate f</w:t>
      </w:r>
      <w:r w:rsidR="00AF0239" w:rsidRPr="0F79FBB4">
        <w:rPr>
          <w:rFonts w:ascii="Times New Roman" w:eastAsia="Times New Roman" w:hAnsi="Times New Roman" w:cs="Times New Roman"/>
          <w:noProof/>
          <w:sz w:val="24"/>
          <w:szCs w:val="24"/>
          <w:lang w:eastAsia="en-US"/>
        </w:rPr>
        <w:t>reely without the intrusion</w:t>
      </w:r>
      <w:r w:rsidR="0057126D" w:rsidRPr="0F79FBB4">
        <w:rPr>
          <w:rFonts w:ascii="Times New Roman" w:eastAsia="Times New Roman" w:hAnsi="Times New Roman" w:cs="Times New Roman"/>
          <w:noProof/>
          <w:sz w:val="24"/>
          <w:szCs w:val="24"/>
          <w:lang w:eastAsia="en-US"/>
        </w:rPr>
        <w:t xml:space="preserve"> of the Chinese auth</w:t>
      </w:r>
      <w:r w:rsidRPr="0F79FBB4">
        <w:rPr>
          <w:rFonts w:ascii="Times New Roman" w:eastAsia="Times New Roman" w:hAnsi="Times New Roman" w:cs="Times New Roman"/>
          <w:noProof/>
          <w:sz w:val="24"/>
          <w:szCs w:val="24"/>
          <w:lang w:eastAsia="en-US"/>
        </w:rPr>
        <w:t>orit</w:t>
      </w:r>
      <w:r w:rsidR="0057126D" w:rsidRPr="0F79FBB4">
        <w:rPr>
          <w:rFonts w:ascii="Times New Roman" w:eastAsia="Times New Roman" w:hAnsi="Times New Roman" w:cs="Times New Roman"/>
          <w:noProof/>
          <w:sz w:val="24"/>
          <w:szCs w:val="24"/>
          <w:lang w:eastAsia="en-US"/>
        </w:rPr>
        <w:t>y and without the suspicion of C</w:t>
      </w:r>
      <w:r w:rsidRPr="0F79FBB4">
        <w:rPr>
          <w:rFonts w:ascii="Times New Roman" w:eastAsia="Times New Roman" w:hAnsi="Times New Roman" w:cs="Times New Roman"/>
          <w:noProof/>
          <w:sz w:val="24"/>
          <w:szCs w:val="24"/>
          <w:lang w:eastAsia="en-US"/>
        </w:rPr>
        <w:t>hi</w:t>
      </w:r>
      <w:r w:rsidR="00A72207" w:rsidRPr="0F79FBB4">
        <w:rPr>
          <w:rFonts w:ascii="Times New Roman" w:eastAsia="Times New Roman" w:hAnsi="Times New Roman" w:cs="Times New Roman"/>
          <w:noProof/>
          <w:sz w:val="24"/>
          <w:szCs w:val="24"/>
          <w:lang w:eastAsia="en-US"/>
        </w:rPr>
        <w:t>nese citizens since the French C</w:t>
      </w:r>
      <w:r w:rsidRPr="0F79FBB4">
        <w:rPr>
          <w:rFonts w:ascii="Times New Roman" w:eastAsia="Times New Roman" w:hAnsi="Times New Roman" w:cs="Times New Roman"/>
          <w:noProof/>
          <w:sz w:val="24"/>
          <w:szCs w:val="24"/>
          <w:lang w:eastAsia="en-US"/>
        </w:rPr>
        <w:t xml:space="preserve">oncession was already a place of mixed identities. </w:t>
      </w:r>
      <w:r w:rsidR="00AF0239" w:rsidRPr="0F79FBB4">
        <w:rPr>
          <w:rFonts w:ascii="Times New Roman" w:eastAsia="Times New Roman" w:hAnsi="Times New Roman" w:cs="Times New Roman"/>
          <w:noProof/>
          <w:sz w:val="24"/>
          <w:szCs w:val="24"/>
          <w:lang w:eastAsia="en-US"/>
        </w:rPr>
        <w:t xml:space="preserve"> </w:t>
      </w:r>
      <w:r w:rsidR="00AA28CD" w:rsidRPr="0F79FBB4">
        <w:rPr>
          <w:rFonts w:ascii="Times New Roman" w:eastAsia="Times New Roman" w:hAnsi="Times New Roman" w:cs="Times New Roman"/>
          <w:noProof/>
          <w:sz w:val="24"/>
          <w:szCs w:val="24"/>
          <w:lang w:eastAsia="en-US"/>
        </w:rPr>
        <w:t xml:space="preserve"> </w:t>
      </w:r>
    </w:p>
    <w:p w:rsidR="0058058B" w:rsidRDefault="002148E2" w:rsidP="0058058B">
      <w:pPr>
        <w:spacing w:line="480" w:lineRule="auto"/>
        <w:ind w:firstLine="720"/>
        <w:rPr>
          <w:rFonts w:ascii="Times New Roman" w:hAnsi="Times New Roman" w:cs="Times New Roman"/>
          <w:noProof/>
          <w:sz w:val="24"/>
          <w:szCs w:val="24"/>
          <w:lang w:eastAsia="en-US"/>
        </w:rPr>
      </w:pPr>
      <w:r>
        <w:rPr>
          <w:rFonts w:ascii="Times New Roman" w:hAnsi="Times New Roman" w:cs="Times New Roman"/>
          <w:noProof/>
          <w:sz w:val="24"/>
          <w:szCs w:val="24"/>
          <w:lang w:eastAsia="en-US"/>
        </w:rPr>
        <w:t xml:space="preserve">Perhaps the reason that the Communist party chose to utilize the </w:t>
      </w:r>
      <w:r w:rsidR="00624599">
        <w:rPr>
          <w:rFonts w:ascii="Times New Roman" w:hAnsi="Times New Roman" w:cs="Times New Roman"/>
          <w:noProof/>
          <w:sz w:val="24"/>
          <w:szCs w:val="24"/>
          <w:lang w:eastAsia="en-US"/>
        </w:rPr>
        <w:t xml:space="preserve">public </w:t>
      </w:r>
      <w:r>
        <w:rPr>
          <w:rFonts w:ascii="Times New Roman" w:hAnsi="Times New Roman" w:cs="Times New Roman"/>
          <w:noProof/>
          <w:sz w:val="24"/>
          <w:szCs w:val="24"/>
          <w:lang w:eastAsia="en-US"/>
        </w:rPr>
        <w:t>space of t</w:t>
      </w:r>
      <w:r w:rsidR="00624599">
        <w:rPr>
          <w:rFonts w:ascii="Times New Roman" w:hAnsi="Times New Roman" w:cs="Times New Roman"/>
          <w:noProof/>
          <w:sz w:val="24"/>
          <w:szCs w:val="24"/>
          <w:lang w:eastAsia="en-US"/>
        </w:rPr>
        <w:t>he French Concession is the</w:t>
      </w:r>
      <w:r w:rsidR="00C741AC">
        <w:rPr>
          <w:rFonts w:ascii="Times New Roman" w:hAnsi="Times New Roman" w:cs="Times New Roman"/>
          <w:noProof/>
          <w:sz w:val="24"/>
          <w:szCs w:val="24"/>
          <w:lang w:eastAsia="en-US"/>
        </w:rPr>
        <w:t xml:space="preserve"> </w:t>
      </w:r>
      <w:r w:rsidR="00685B6D">
        <w:rPr>
          <w:rFonts w:ascii="Times New Roman" w:hAnsi="Times New Roman" w:cs="Times New Roman"/>
          <w:noProof/>
          <w:sz w:val="24"/>
          <w:szCs w:val="24"/>
          <w:lang w:eastAsia="en-US"/>
        </w:rPr>
        <w:t xml:space="preserve">same </w:t>
      </w:r>
      <w:r w:rsidR="00C741AC">
        <w:rPr>
          <w:rFonts w:ascii="Times New Roman" w:hAnsi="Times New Roman" w:cs="Times New Roman"/>
          <w:noProof/>
          <w:sz w:val="24"/>
          <w:szCs w:val="24"/>
          <w:lang w:eastAsia="en-US"/>
        </w:rPr>
        <w:t>reason why</w:t>
      </w:r>
      <w:r w:rsidR="00624599">
        <w:rPr>
          <w:rFonts w:ascii="Times New Roman" w:hAnsi="Times New Roman" w:cs="Times New Roman"/>
          <w:noProof/>
          <w:sz w:val="24"/>
          <w:szCs w:val="24"/>
          <w:lang w:eastAsia="en-US"/>
        </w:rPr>
        <w:t xml:space="preserve"> </w:t>
      </w:r>
      <w:r w:rsidR="00685B6D">
        <w:rPr>
          <w:rFonts w:ascii="Times New Roman" w:hAnsi="Times New Roman" w:cs="Times New Roman"/>
          <w:noProof/>
          <w:sz w:val="24"/>
          <w:szCs w:val="24"/>
          <w:lang w:eastAsia="en-US"/>
        </w:rPr>
        <w:t xml:space="preserve">the </w:t>
      </w:r>
      <w:r w:rsidR="00624599">
        <w:rPr>
          <w:rFonts w:ascii="Times New Roman" w:hAnsi="Times New Roman" w:cs="Times New Roman"/>
          <w:noProof/>
          <w:sz w:val="24"/>
          <w:szCs w:val="24"/>
          <w:lang w:eastAsia="en-US"/>
        </w:rPr>
        <w:t xml:space="preserve">western identity </w:t>
      </w:r>
      <w:r w:rsidR="00685B6D">
        <w:rPr>
          <w:rFonts w:ascii="Times New Roman" w:hAnsi="Times New Roman" w:cs="Times New Roman"/>
          <w:noProof/>
          <w:sz w:val="24"/>
          <w:szCs w:val="24"/>
          <w:lang w:eastAsia="en-US"/>
        </w:rPr>
        <w:t>of the French concession has</w:t>
      </w:r>
      <w:r w:rsidR="00624599">
        <w:rPr>
          <w:rFonts w:ascii="Times New Roman" w:hAnsi="Times New Roman" w:cs="Times New Roman"/>
          <w:noProof/>
          <w:sz w:val="24"/>
          <w:szCs w:val="24"/>
          <w:lang w:eastAsia="en-US"/>
        </w:rPr>
        <w:t xml:space="preserve"> been so well preserved</w:t>
      </w:r>
      <w:r w:rsidR="00380197">
        <w:rPr>
          <w:rFonts w:ascii="Times New Roman" w:hAnsi="Times New Roman" w:cs="Times New Roman"/>
          <w:noProof/>
          <w:sz w:val="24"/>
          <w:szCs w:val="24"/>
          <w:lang w:eastAsia="en-US"/>
        </w:rPr>
        <w:t>.</w:t>
      </w:r>
      <w:r w:rsidR="00685B6D">
        <w:rPr>
          <w:rFonts w:ascii="Times New Roman" w:hAnsi="Times New Roman" w:cs="Times New Roman"/>
          <w:noProof/>
          <w:sz w:val="24"/>
          <w:szCs w:val="24"/>
          <w:lang w:eastAsia="en-US"/>
        </w:rPr>
        <w:t xml:space="preserve"> In the same way that western culture had influenced civil movements in an oppressive state, th</w:t>
      </w:r>
      <w:r w:rsidR="0058058B">
        <w:rPr>
          <w:rFonts w:ascii="Times New Roman" w:hAnsi="Times New Roman" w:cs="Times New Roman"/>
          <w:noProof/>
          <w:sz w:val="24"/>
          <w:szCs w:val="24"/>
          <w:lang w:eastAsia="en-US"/>
        </w:rPr>
        <w:t>e</w:t>
      </w:r>
      <w:r w:rsidR="00685B6D">
        <w:rPr>
          <w:rFonts w:ascii="Times New Roman" w:hAnsi="Times New Roman" w:cs="Times New Roman"/>
          <w:noProof/>
          <w:sz w:val="24"/>
          <w:szCs w:val="24"/>
          <w:lang w:eastAsia="en-US"/>
        </w:rPr>
        <w:t xml:space="preserve"> French Concession now protects</w:t>
      </w:r>
      <w:r w:rsidR="00212C01">
        <w:rPr>
          <w:rFonts w:ascii="Times New Roman" w:hAnsi="Times New Roman" w:cs="Times New Roman"/>
          <w:noProof/>
          <w:sz w:val="24"/>
          <w:szCs w:val="24"/>
          <w:lang w:eastAsia="en-US"/>
        </w:rPr>
        <w:t xml:space="preserve"> the opinions </w:t>
      </w:r>
      <w:r w:rsidR="00395C7A">
        <w:rPr>
          <w:rFonts w:ascii="Times New Roman" w:hAnsi="Times New Roman" w:cs="Times New Roman"/>
          <w:noProof/>
          <w:sz w:val="24"/>
          <w:szCs w:val="24"/>
          <w:lang w:eastAsia="en-US"/>
        </w:rPr>
        <w:t xml:space="preserve">of foreigners (and Chinese) who wish </w:t>
      </w:r>
      <w:r w:rsidR="00212C01">
        <w:rPr>
          <w:rFonts w:ascii="Times New Roman" w:hAnsi="Times New Roman" w:cs="Times New Roman"/>
          <w:noProof/>
          <w:sz w:val="24"/>
          <w:szCs w:val="24"/>
          <w:lang w:eastAsia="en-US"/>
        </w:rPr>
        <w:t xml:space="preserve">temporarily </w:t>
      </w:r>
      <w:r w:rsidR="00395C7A">
        <w:rPr>
          <w:rFonts w:ascii="Times New Roman" w:hAnsi="Times New Roman" w:cs="Times New Roman"/>
          <w:noProof/>
          <w:sz w:val="24"/>
          <w:szCs w:val="24"/>
          <w:lang w:eastAsia="en-US"/>
        </w:rPr>
        <w:t xml:space="preserve">to </w:t>
      </w:r>
      <w:r w:rsidR="00212C01">
        <w:rPr>
          <w:rFonts w:ascii="Times New Roman" w:hAnsi="Times New Roman" w:cs="Times New Roman"/>
          <w:noProof/>
          <w:sz w:val="24"/>
          <w:szCs w:val="24"/>
          <w:lang w:eastAsia="en-US"/>
        </w:rPr>
        <w:t>escape from the Chinese society.</w:t>
      </w:r>
      <w:r w:rsidR="00380197">
        <w:rPr>
          <w:rFonts w:ascii="Times New Roman" w:hAnsi="Times New Roman" w:cs="Times New Roman"/>
          <w:noProof/>
          <w:sz w:val="24"/>
          <w:szCs w:val="24"/>
          <w:lang w:eastAsia="en-US"/>
        </w:rPr>
        <w:t xml:space="preserve"> </w:t>
      </w:r>
    </w:p>
    <w:p w:rsidR="0058058B" w:rsidRDefault="00380197" w:rsidP="0058058B">
      <w:pPr>
        <w:spacing w:line="480" w:lineRule="auto"/>
        <w:ind w:firstLine="720"/>
        <w:rPr>
          <w:rFonts w:ascii="Times New Roman" w:hAnsi="Times New Roman" w:cs="Times New Roman"/>
          <w:noProof/>
          <w:sz w:val="24"/>
          <w:szCs w:val="24"/>
          <w:lang w:eastAsia="en-US"/>
        </w:rPr>
      </w:pPr>
      <w:r>
        <w:rPr>
          <w:rFonts w:ascii="Times New Roman" w:hAnsi="Times New Roman" w:cs="Times New Roman"/>
          <w:noProof/>
          <w:sz w:val="24"/>
          <w:szCs w:val="24"/>
          <w:lang w:eastAsia="en-US"/>
        </w:rPr>
        <w:t xml:space="preserve">In contrast to the area of the former International Settlement that is busy, crowded and </w:t>
      </w:r>
      <w:r w:rsidR="00685B6D">
        <w:rPr>
          <w:rFonts w:ascii="Times New Roman" w:hAnsi="Times New Roman" w:cs="Times New Roman"/>
          <w:noProof/>
          <w:sz w:val="24"/>
          <w:szCs w:val="24"/>
          <w:lang w:eastAsia="en-US"/>
        </w:rPr>
        <w:t xml:space="preserve">largely </w:t>
      </w:r>
      <w:r w:rsidR="00C741AC">
        <w:rPr>
          <w:rFonts w:ascii="Times New Roman" w:hAnsi="Times New Roman" w:cs="Times New Roman"/>
          <w:noProof/>
          <w:sz w:val="24"/>
          <w:szCs w:val="24"/>
          <w:lang w:eastAsia="en-US"/>
        </w:rPr>
        <w:t>reclaimed by the</w:t>
      </w:r>
      <w:r w:rsidR="00F1330F">
        <w:rPr>
          <w:rFonts w:ascii="Times New Roman" w:hAnsi="Times New Roman" w:cs="Times New Roman"/>
          <w:noProof/>
          <w:sz w:val="24"/>
          <w:szCs w:val="24"/>
          <w:lang w:eastAsia="en-US"/>
        </w:rPr>
        <w:t xml:space="preserve"> Shanghainese people, the French </w:t>
      </w:r>
      <w:r w:rsidR="00C741AC">
        <w:rPr>
          <w:rFonts w:ascii="Times New Roman" w:hAnsi="Times New Roman" w:cs="Times New Roman"/>
          <w:noProof/>
          <w:sz w:val="24"/>
          <w:szCs w:val="24"/>
          <w:lang w:eastAsia="en-US"/>
        </w:rPr>
        <w:t>Concession’s shops, bars, restaura</w:t>
      </w:r>
      <w:r w:rsidR="00F1330F">
        <w:rPr>
          <w:rFonts w:ascii="Times New Roman" w:hAnsi="Times New Roman" w:cs="Times New Roman"/>
          <w:noProof/>
          <w:sz w:val="24"/>
          <w:szCs w:val="24"/>
          <w:lang w:eastAsia="en-US"/>
        </w:rPr>
        <w:t>nts and cafes seemed heavily populated with foreigners. Some of whom, like me, had come in cultural r</w:t>
      </w:r>
      <w:r w:rsidR="0058058B">
        <w:rPr>
          <w:rFonts w:ascii="Times New Roman" w:hAnsi="Times New Roman" w:cs="Times New Roman"/>
          <w:noProof/>
          <w:sz w:val="24"/>
          <w:szCs w:val="24"/>
          <w:lang w:eastAsia="en-US"/>
        </w:rPr>
        <w:t>efuge from the rest of Shanghai. With modern day limitations of political</w:t>
      </w:r>
      <w:r w:rsidR="00395C7A">
        <w:rPr>
          <w:rFonts w:ascii="Times New Roman" w:hAnsi="Times New Roman" w:cs="Times New Roman"/>
          <w:noProof/>
          <w:sz w:val="24"/>
          <w:szCs w:val="24"/>
          <w:lang w:eastAsia="en-US"/>
        </w:rPr>
        <w:t xml:space="preserve"> speech and internet censorship, t</w:t>
      </w:r>
      <w:r w:rsidR="0058058B">
        <w:rPr>
          <w:rFonts w:ascii="Times New Roman" w:hAnsi="Times New Roman" w:cs="Times New Roman"/>
          <w:noProof/>
          <w:sz w:val="24"/>
          <w:szCs w:val="24"/>
          <w:lang w:eastAsia="en-US"/>
        </w:rPr>
        <w:t xml:space="preserve">he French Concessions provided a space for westerners to gather and discuss political topics freely in the way that we are used to doing in our own states. </w:t>
      </w:r>
    </w:p>
    <w:p w:rsidR="002B5A10" w:rsidRDefault="002B5A10" w:rsidP="005707F6">
      <w:pPr>
        <w:spacing w:line="480" w:lineRule="auto"/>
        <w:ind w:firstLine="720"/>
        <w:rPr>
          <w:rFonts w:ascii="Times New Roman" w:hAnsi="Times New Roman" w:cs="Times New Roman"/>
          <w:noProof/>
          <w:sz w:val="24"/>
          <w:szCs w:val="24"/>
          <w:lang w:eastAsia="en-US"/>
        </w:rPr>
      </w:pPr>
    </w:p>
    <w:p w:rsidR="00B91A2E" w:rsidRDefault="00B91A2E" w:rsidP="00DD6B16">
      <w:pPr>
        <w:spacing w:line="480" w:lineRule="auto"/>
        <w:ind w:firstLine="720"/>
        <w:rPr>
          <w:rFonts w:ascii="Times New Roman" w:hAnsi="Times New Roman" w:cs="Times New Roman"/>
          <w:noProof/>
          <w:sz w:val="24"/>
          <w:szCs w:val="24"/>
          <w:lang w:eastAsia="en-US"/>
        </w:rPr>
      </w:pPr>
    </w:p>
    <w:p w:rsidR="0000460E" w:rsidRPr="00964640" w:rsidRDefault="00B77C20" w:rsidP="00B93F59">
      <w:pPr>
        <w:spacing w:line="480" w:lineRule="auto"/>
        <w:rPr>
          <w:rFonts w:ascii="Times New Roman" w:hAnsi="Times New Roman" w:cs="Times New Roman"/>
          <w:noProof/>
          <w:sz w:val="24"/>
          <w:szCs w:val="24"/>
          <w:lang w:eastAsia="en-US"/>
        </w:rPr>
      </w:pPr>
      <w:r>
        <w:rPr>
          <w:rFonts w:ascii="Times New Roman" w:hAnsi="Times New Roman" w:cs="Times New Roman"/>
          <w:noProof/>
          <w:sz w:val="24"/>
          <w:szCs w:val="24"/>
          <w:lang w:eastAsia="en-US"/>
        </w:rPr>
        <w:br w:type="page"/>
      </w:r>
      <w:bookmarkStart w:id="5" w:name="_Toc479021427"/>
      <w:r w:rsidR="0073642A" w:rsidRPr="00B77C20">
        <w:rPr>
          <w:rFonts w:ascii="Times New Roman" w:hAnsi="Times New Roman" w:cs="Times New Roman"/>
          <w:noProof/>
          <w:color w:val="000000" w:themeColor="text1"/>
          <w:sz w:val="32"/>
          <w:szCs w:val="32"/>
          <w:lang w:eastAsia="en-US"/>
        </w:rPr>
        <w:t>Conclusio</w:t>
      </w:r>
      <w:bookmarkEnd w:id="5"/>
      <w:r w:rsidR="0000460E">
        <w:rPr>
          <w:rFonts w:ascii="Times New Roman" w:hAnsi="Times New Roman" w:cs="Times New Roman"/>
          <w:noProof/>
          <w:color w:val="000000" w:themeColor="text1"/>
          <w:sz w:val="32"/>
          <w:szCs w:val="32"/>
          <w:lang w:eastAsia="en-US"/>
        </w:rPr>
        <w:t>n</w:t>
      </w:r>
    </w:p>
    <w:p w:rsidR="00641020" w:rsidRPr="00641020" w:rsidRDefault="00B93F59" w:rsidP="00B93F59">
      <w:pPr>
        <w:spacing w:line="480" w:lineRule="auto"/>
        <w:rPr>
          <w:rFonts w:ascii="Times New Roman" w:hAnsi="Times New Roman" w:cs="Times New Roman"/>
          <w:noProof/>
          <w:color w:val="000000" w:themeColor="text1"/>
          <w:sz w:val="24"/>
          <w:szCs w:val="24"/>
          <w:lang w:eastAsia="en-US"/>
        </w:rPr>
      </w:pPr>
      <w:r w:rsidRPr="00641020">
        <w:rPr>
          <w:rFonts w:ascii="Times New Roman" w:hAnsi="Times New Roman" w:cs="Times New Roman"/>
          <w:noProof/>
          <w:color w:val="000000" w:themeColor="text1"/>
          <w:sz w:val="24"/>
          <w:szCs w:val="24"/>
          <w:lang w:eastAsia="en-US"/>
        </w:rPr>
        <w:tab/>
      </w:r>
      <w:r w:rsidR="00641020" w:rsidRPr="00641020">
        <w:rPr>
          <w:rFonts w:ascii="Times New Roman" w:hAnsi="Times New Roman" w:cs="Times New Roman"/>
          <w:noProof/>
          <w:color w:val="000000" w:themeColor="text1"/>
          <w:sz w:val="24"/>
          <w:szCs w:val="24"/>
          <w:lang w:eastAsia="en-US"/>
        </w:rPr>
        <w:t>Shanghai is the economic powe</w:t>
      </w:r>
      <w:r w:rsidR="00463B58">
        <w:rPr>
          <w:rFonts w:ascii="Times New Roman" w:hAnsi="Times New Roman" w:cs="Times New Roman"/>
          <w:noProof/>
          <w:color w:val="000000" w:themeColor="text1"/>
          <w:sz w:val="24"/>
          <w:szCs w:val="24"/>
          <w:lang w:eastAsia="en-US"/>
        </w:rPr>
        <w:t>rhouse of mainland China and for th</w:t>
      </w:r>
      <w:r w:rsidR="00FF22B0">
        <w:rPr>
          <w:rFonts w:ascii="Times New Roman" w:hAnsi="Times New Roman" w:cs="Times New Roman"/>
          <w:noProof/>
          <w:color w:val="000000" w:themeColor="text1"/>
          <w:sz w:val="24"/>
          <w:szCs w:val="24"/>
          <w:lang w:eastAsia="en-US"/>
        </w:rPr>
        <w:t>a</w:t>
      </w:r>
      <w:r w:rsidR="00463B58">
        <w:rPr>
          <w:rFonts w:ascii="Times New Roman" w:hAnsi="Times New Roman" w:cs="Times New Roman"/>
          <w:noProof/>
          <w:color w:val="000000" w:themeColor="text1"/>
          <w:sz w:val="24"/>
          <w:szCs w:val="24"/>
          <w:lang w:eastAsia="en-US"/>
        </w:rPr>
        <w:t>t reason it has</w:t>
      </w:r>
      <w:r w:rsidR="00641020" w:rsidRPr="00641020">
        <w:rPr>
          <w:rFonts w:ascii="Times New Roman" w:hAnsi="Times New Roman" w:cs="Times New Roman"/>
          <w:noProof/>
          <w:color w:val="000000" w:themeColor="text1"/>
          <w:sz w:val="24"/>
          <w:szCs w:val="24"/>
          <w:lang w:eastAsia="en-US"/>
        </w:rPr>
        <w:t xml:space="preserve"> become appealing to </w:t>
      </w:r>
      <w:r w:rsidR="00641020">
        <w:rPr>
          <w:rFonts w:ascii="Times New Roman" w:hAnsi="Times New Roman" w:cs="Times New Roman"/>
          <w:noProof/>
          <w:color w:val="000000" w:themeColor="text1"/>
          <w:sz w:val="24"/>
          <w:szCs w:val="24"/>
          <w:lang w:eastAsia="en-US"/>
        </w:rPr>
        <w:t xml:space="preserve">economists and businessmen alike. However, the identity of Shanghai is much more </w:t>
      </w:r>
      <w:r w:rsidR="00463B58">
        <w:rPr>
          <w:rFonts w:ascii="Times New Roman" w:hAnsi="Times New Roman" w:cs="Times New Roman"/>
          <w:noProof/>
          <w:color w:val="000000" w:themeColor="text1"/>
          <w:sz w:val="24"/>
          <w:szCs w:val="24"/>
          <w:lang w:eastAsia="en-US"/>
        </w:rPr>
        <w:t>complex than its</w:t>
      </w:r>
      <w:r w:rsidR="00641020">
        <w:rPr>
          <w:rFonts w:ascii="Times New Roman" w:hAnsi="Times New Roman" w:cs="Times New Roman"/>
          <w:noProof/>
          <w:color w:val="000000" w:themeColor="text1"/>
          <w:sz w:val="24"/>
          <w:szCs w:val="24"/>
          <w:lang w:eastAsia="en-US"/>
        </w:rPr>
        <w:t xml:space="preserve"> economic image. The city was an expression of true imperialist divis</w:t>
      </w:r>
      <w:r w:rsidR="00FF22B0">
        <w:rPr>
          <w:rFonts w:ascii="Times New Roman" w:hAnsi="Times New Roman" w:cs="Times New Roman"/>
          <w:noProof/>
          <w:color w:val="000000" w:themeColor="text1"/>
          <w:sz w:val="24"/>
          <w:szCs w:val="24"/>
          <w:lang w:eastAsia="en-US"/>
        </w:rPr>
        <w:t>i</w:t>
      </w:r>
      <w:r w:rsidR="00641020">
        <w:rPr>
          <w:rFonts w:ascii="Times New Roman" w:hAnsi="Times New Roman" w:cs="Times New Roman"/>
          <w:noProof/>
          <w:color w:val="000000" w:themeColor="text1"/>
          <w:sz w:val="24"/>
          <w:szCs w:val="24"/>
          <w:lang w:eastAsia="en-US"/>
        </w:rPr>
        <w:t>on for nearly 100 years from the mid 19</w:t>
      </w:r>
      <w:r w:rsidR="00641020" w:rsidRPr="00641020">
        <w:rPr>
          <w:rFonts w:ascii="Times New Roman" w:hAnsi="Times New Roman" w:cs="Times New Roman"/>
          <w:noProof/>
          <w:color w:val="000000" w:themeColor="text1"/>
          <w:sz w:val="24"/>
          <w:szCs w:val="24"/>
          <w:vertAlign w:val="superscript"/>
          <w:lang w:eastAsia="en-US"/>
        </w:rPr>
        <w:t>th</w:t>
      </w:r>
      <w:r w:rsidR="00641020">
        <w:rPr>
          <w:rFonts w:ascii="Times New Roman" w:hAnsi="Times New Roman" w:cs="Times New Roman"/>
          <w:noProof/>
          <w:color w:val="000000" w:themeColor="text1"/>
          <w:sz w:val="24"/>
          <w:szCs w:val="24"/>
          <w:lang w:eastAsia="en-US"/>
        </w:rPr>
        <w:t xml:space="preserve"> century to the mid 20</w:t>
      </w:r>
      <w:r w:rsidR="00641020" w:rsidRPr="00641020">
        <w:rPr>
          <w:rFonts w:ascii="Times New Roman" w:hAnsi="Times New Roman" w:cs="Times New Roman"/>
          <w:noProof/>
          <w:color w:val="000000" w:themeColor="text1"/>
          <w:sz w:val="24"/>
          <w:szCs w:val="24"/>
          <w:vertAlign w:val="superscript"/>
          <w:lang w:eastAsia="en-US"/>
        </w:rPr>
        <w:t>th</w:t>
      </w:r>
      <w:r w:rsidR="00641020">
        <w:rPr>
          <w:rFonts w:ascii="Times New Roman" w:hAnsi="Times New Roman" w:cs="Times New Roman"/>
          <w:noProof/>
          <w:color w:val="000000" w:themeColor="text1"/>
          <w:sz w:val="24"/>
          <w:szCs w:val="24"/>
          <w:lang w:eastAsia="en-US"/>
        </w:rPr>
        <w:t xml:space="preserve"> cen</w:t>
      </w:r>
      <w:r w:rsidR="00463B58">
        <w:rPr>
          <w:rFonts w:ascii="Times New Roman" w:hAnsi="Times New Roman" w:cs="Times New Roman"/>
          <w:noProof/>
          <w:color w:val="000000" w:themeColor="text1"/>
          <w:sz w:val="24"/>
          <w:szCs w:val="24"/>
          <w:lang w:eastAsia="en-US"/>
        </w:rPr>
        <w:t>tury and</w:t>
      </w:r>
      <w:r w:rsidR="00395C7A">
        <w:rPr>
          <w:rFonts w:ascii="Times New Roman" w:hAnsi="Times New Roman" w:cs="Times New Roman"/>
          <w:noProof/>
          <w:color w:val="000000" w:themeColor="text1"/>
          <w:sz w:val="24"/>
          <w:szCs w:val="24"/>
          <w:lang w:eastAsia="en-US"/>
        </w:rPr>
        <w:t>,</w:t>
      </w:r>
      <w:r w:rsidR="00463B58">
        <w:rPr>
          <w:rFonts w:ascii="Times New Roman" w:hAnsi="Times New Roman" w:cs="Times New Roman"/>
          <w:noProof/>
          <w:color w:val="000000" w:themeColor="text1"/>
          <w:sz w:val="24"/>
          <w:szCs w:val="24"/>
          <w:lang w:eastAsia="en-US"/>
        </w:rPr>
        <w:t xml:space="preserve"> because </w:t>
      </w:r>
      <w:r w:rsidR="00641020">
        <w:rPr>
          <w:rFonts w:ascii="Times New Roman" w:hAnsi="Times New Roman" w:cs="Times New Roman"/>
          <w:noProof/>
          <w:color w:val="000000" w:themeColor="text1"/>
          <w:sz w:val="24"/>
          <w:szCs w:val="24"/>
          <w:lang w:eastAsia="en-US"/>
        </w:rPr>
        <w:t>of these divisions</w:t>
      </w:r>
      <w:r w:rsidR="00395C7A">
        <w:rPr>
          <w:rFonts w:ascii="Times New Roman" w:hAnsi="Times New Roman" w:cs="Times New Roman"/>
          <w:noProof/>
          <w:color w:val="000000" w:themeColor="text1"/>
          <w:sz w:val="24"/>
          <w:szCs w:val="24"/>
          <w:lang w:eastAsia="en-US"/>
        </w:rPr>
        <w:t>,</w:t>
      </w:r>
      <w:r w:rsidR="00641020">
        <w:rPr>
          <w:rFonts w:ascii="Times New Roman" w:hAnsi="Times New Roman" w:cs="Times New Roman"/>
          <w:noProof/>
          <w:color w:val="000000" w:themeColor="text1"/>
          <w:sz w:val="24"/>
          <w:szCs w:val="24"/>
          <w:lang w:eastAsia="en-US"/>
        </w:rPr>
        <w:t xml:space="preserve"> Shanghai became a city that could match the urban-life of many western cities. Through western influence</w:t>
      </w:r>
      <w:r w:rsidR="00395C7A">
        <w:rPr>
          <w:rFonts w:ascii="Times New Roman" w:hAnsi="Times New Roman" w:cs="Times New Roman"/>
          <w:noProof/>
          <w:color w:val="000000" w:themeColor="text1"/>
          <w:sz w:val="24"/>
          <w:szCs w:val="24"/>
          <w:lang w:eastAsia="en-US"/>
        </w:rPr>
        <w:t>,</w:t>
      </w:r>
      <w:r w:rsidR="00641020">
        <w:rPr>
          <w:rFonts w:ascii="Times New Roman" w:hAnsi="Times New Roman" w:cs="Times New Roman"/>
          <w:noProof/>
          <w:color w:val="000000" w:themeColor="text1"/>
          <w:sz w:val="24"/>
          <w:szCs w:val="24"/>
          <w:lang w:eastAsia="en-US"/>
        </w:rPr>
        <w:t xml:space="preserve"> Shanghai was able to moderniz</w:t>
      </w:r>
      <w:r w:rsidR="00395C7A">
        <w:rPr>
          <w:rFonts w:ascii="Times New Roman" w:hAnsi="Times New Roman" w:cs="Times New Roman"/>
          <w:noProof/>
          <w:color w:val="000000" w:themeColor="text1"/>
          <w:sz w:val="24"/>
          <w:szCs w:val="24"/>
          <w:lang w:eastAsia="en-US"/>
        </w:rPr>
        <w:t>e and develop trade connections;</w:t>
      </w:r>
      <w:r w:rsidR="00641020">
        <w:rPr>
          <w:rFonts w:ascii="Times New Roman" w:hAnsi="Times New Roman" w:cs="Times New Roman"/>
          <w:noProof/>
          <w:color w:val="000000" w:themeColor="text1"/>
          <w:sz w:val="24"/>
          <w:szCs w:val="24"/>
          <w:lang w:eastAsia="en-US"/>
        </w:rPr>
        <w:t xml:space="preserve"> however the Chinese citizens of Shanghai also experienced isolation from many western institutions as they were viewed as not only wealthy but in</w:t>
      </w:r>
      <w:r w:rsidR="00FF22B0">
        <w:rPr>
          <w:rFonts w:ascii="Times New Roman" w:hAnsi="Times New Roman" w:cs="Times New Roman"/>
          <w:noProof/>
          <w:color w:val="000000" w:themeColor="text1"/>
          <w:sz w:val="24"/>
          <w:szCs w:val="24"/>
          <w:lang w:eastAsia="en-US"/>
        </w:rPr>
        <w:t>n</w:t>
      </w:r>
      <w:r w:rsidR="00641020">
        <w:rPr>
          <w:rFonts w:ascii="Times New Roman" w:hAnsi="Times New Roman" w:cs="Times New Roman"/>
          <w:noProof/>
          <w:color w:val="000000" w:themeColor="text1"/>
          <w:sz w:val="24"/>
          <w:szCs w:val="24"/>
          <w:lang w:eastAsia="en-US"/>
        </w:rPr>
        <w:t xml:space="preserve">ately different from their own. </w:t>
      </w:r>
    </w:p>
    <w:p w:rsidR="00F46CAE" w:rsidRDefault="00F46CAE" w:rsidP="00641020">
      <w:pPr>
        <w:spacing w:line="480" w:lineRule="auto"/>
        <w:ind w:firstLine="720"/>
        <w:rPr>
          <w:rFonts w:ascii="Times New Roman" w:hAnsi="Times New Roman" w:cs="Times New Roman"/>
          <w:noProof/>
          <w:color w:val="000000" w:themeColor="text1"/>
          <w:sz w:val="24"/>
          <w:szCs w:val="24"/>
          <w:lang w:eastAsia="en-US"/>
        </w:rPr>
      </w:pPr>
      <w:r>
        <w:rPr>
          <w:rFonts w:ascii="Times New Roman" w:hAnsi="Times New Roman" w:cs="Times New Roman"/>
          <w:noProof/>
          <w:color w:val="000000" w:themeColor="text1"/>
          <w:sz w:val="24"/>
          <w:szCs w:val="24"/>
          <w:lang w:eastAsia="en-US"/>
        </w:rPr>
        <w:t>The most significant of the foreign concessions was the British and American run International Settlement</w:t>
      </w:r>
      <w:r w:rsidR="00A72207">
        <w:rPr>
          <w:rFonts w:ascii="Times New Roman" w:hAnsi="Times New Roman" w:cs="Times New Roman"/>
          <w:noProof/>
          <w:color w:val="000000" w:themeColor="text1"/>
          <w:sz w:val="24"/>
          <w:szCs w:val="24"/>
          <w:lang w:eastAsia="en-US"/>
        </w:rPr>
        <w:t xml:space="preserve"> and the French C</w:t>
      </w:r>
      <w:r>
        <w:rPr>
          <w:rFonts w:ascii="Times New Roman" w:hAnsi="Times New Roman" w:cs="Times New Roman"/>
          <w:noProof/>
          <w:color w:val="000000" w:themeColor="text1"/>
          <w:sz w:val="24"/>
          <w:szCs w:val="24"/>
          <w:lang w:eastAsia="en-US"/>
        </w:rPr>
        <w:t>oncession. Initially</w:t>
      </w:r>
      <w:r w:rsidR="00395C7A">
        <w:rPr>
          <w:rFonts w:ascii="Times New Roman" w:hAnsi="Times New Roman" w:cs="Times New Roman"/>
          <w:noProof/>
          <w:color w:val="000000" w:themeColor="text1"/>
          <w:sz w:val="24"/>
          <w:szCs w:val="24"/>
          <w:lang w:eastAsia="en-US"/>
        </w:rPr>
        <w:t>,</w:t>
      </w:r>
      <w:r>
        <w:rPr>
          <w:rFonts w:ascii="Times New Roman" w:hAnsi="Times New Roman" w:cs="Times New Roman"/>
          <w:noProof/>
          <w:color w:val="000000" w:themeColor="text1"/>
          <w:sz w:val="24"/>
          <w:szCs w:val="24"/>
          <w:lang w:eastAsia="en-US"/>
        </w:rPr>
        <w:t xml:space="preserve"> I believed that the International Settlement would be able to maintain more of its western identity </w:t>
      </w:r>
      <w:r w:rsidR="00395C7A">
        <w:rPr>
          <w:rFonts w:ascii="Times New Roman" w:hAnsi="Times New Roman" w:cs="Times New Roman"/>
          <w:noProof/>
          <w:color w:val="000000" w:themeColor="text1"/>
          <w:sz w:val="24"/>
          <w:szCs w:val="24"/>
          <w:lang w:eastAsia="en-US"/>
        </w:rPr>
        <w:t>than other former concessions. H</w:t>
      </w:r>
      <w:r>
        <w:rPr>
          <w:rFonts w:ascii="Times New Roman" w:hAnsi="Times New Roman" w:cs="Times New Roman"/>
          <w:noProof/>
          <w:color w:val="000000" w:themeColor="text1"/>
          <w:sz w:val="24"/>
          <w:szCs w:val="24"/>
          <w:lang w:eastAsia="en-US"/>
        </w:rPr>
        <w:t xml:space="preserve">owever, my experience indicated that it was actually the French Concession that has maintained more western culture. </w:t>
      </w:r>
    </w:p>
    <w:p w:rsidR="00B77C20" w:rsidRDefault="00F46CAE" w:rsidP="00641020">
      <w:pPr>
        <w:spacing w:line="480" w:lineRule="auto"/>
        <w:ind w:firstLine="720"/>
        <w:rPr>
          <w:rFonts w:ascii="Times New Roman" w:hAnsi="Times New Roman" w:cs="Times New Roman"/>
          <w:noProof/>
          <w:color w:val="000000" w:themeColor="text1"/>
          <w:sz w:val="24"/>
          <w:szCs w:val="24"/>
          <w:lang w:eastAsia="en-US"/>
        </w:rPr>
      </w:pPr>
      <w:r>
        <w:rPr>
          <w:rFonts w:ascii="Times New Roman" w:hAnsi="Times New Roman" w:cs="Times New Roman"/>
          <w:noProof/>
          <w:color w:val="000000" w:themeColor="text1"/>
          <w:sz w:val="24"/>
          <w:szCs w:val="24"/>
          <w:lang w:eastAsia="en-US"/>
        </w:rPr>
        <w:t>M</w:t>
      </w:r>
      <w:r w:rsidR="00B93F59">
        <w:rPr>
          <w:rFonts w:ascii="Times New Roman" w:hAnsi="Times New Roman" w:cs="Times New Roman"/>
          <w:noProof/>
          <w:color w:val="000000" w:themeColor="text1"/>
          <w:sz w:val="24"/>
          <w:szCs w:val="24"/>
          <w:lang w:eastAsia="en-US"/>
        </w:rPr>
        <w:t xml:space="preserve">y experience in the French Concession was one of modernity. </w:t>
      </w:r>
      <w:r w:rsidR="009C6B02" w:rsidRPr="009C6B02">
        <w:rPr>
          <w:rFonts w:ascii="Times New Roman" w:hAnsi="Times New Roman" w:cs="Times New Roman"/>
          <w:noProof/>
          <w:color w:val="000000" w:themeColor="text1"/>
          <w:sz w:val="24"/>
          <w:szCs w:val="24"/>
          <w:lang w:eastAsia="en-US"/>
        </w:rPr>
        <w:t>Because the French Concession was able to preserve its western identity through its architecture, food, culture and</w:t>
      </w:r>
      <w:r w:rsidR="00212C01">
        <w:rPr>
          <w:rFonts w:ascii="Times New Roman" w:hAnsi="Times New Roman" w:cs="Times New Roman"/>
          <w:noProof/>
          <w:color w:val="000000" w:themeColor="text1"/>
          <w:sz w:val="24"/>
          <w:szCs w:val="24"/>
          <w:lang w:eastAsia="en-US"/>
        </w:rPr>
        <w:t xml:space="preserve"> a</w:t>
      </w:r>
      <w:r w:rsidR="009C6B02" w:rsidRPr="009C6B02">
        <w:rPr>
          <w:rFonts w:ascii="Times New Roman" w:hAnsi="Times New Roman" w:cs="Times New Roman"/>
          <w:noProof/>
          <w:color w:val="000000" w:themeColor="text1"/>
          <w:sz w:val="24"/>
          <w:szCs w:val="24"/>
          <w:lang w:eastAsia="en-US"/>
        </w:rPr>
        <w:t xml:space="preserve"> tranquil atmosphere</w:t>
      </w:r>
      <w:r w:rsidR="00395C7A">
        <w:rPr>
          <w:rFonts w:ascii="Times New Roman" w:hAnsi="Times New Roman" w:cs="Times New Roman"/>
          <w:noProof/>
          <w:color w:val="000000" w:themeColor="text1"/>
          <w:sz w:val="24"/>
          <w:szCs w:val="24"/>
          <w:lang w:eastAsia="en-US"/>
        </w:rPr>
        <w:t>,</w:t>
      </w:r>
      <w:r w:rsidR="009C6B02" w:rsidRPr="009C6B02">
        <w:rPr>
          <w:rFonts w:ascii="Times New Roman" w:hAnsi="Times New Roman" w:cs="Times New Roman"/>
          <w:noProof/>
          <w:color w:val="000000" w:themeColor="text1"/>
          <w:sz w:val="24"/>
          <w:szCs w:val="24"/>
          <w:lang w:eastAsia="en-US"/>
        </w:rPr>
        <w:t xml:space="preserve"> </w:t>
      </w:r>
      <w:r w:rsidR="009C6B02">
        <w:rPr>
          <w:rFonts w:ascii="Times New Roman" w:hAnsi="Times New Roman" w:cs="Times New Roman"/>
          <w:noProof/>
          <w:color w:val="000000" w:themeColor="text1"/>
          <w:sz w:val="24"/>
          <w:szCs w:val="24"/>
          <w:lang w:eastAsia="en-US"/>
        </w:rPr>
        <w:t>it became a place of refuge for my</w:t>
      </w:r>
      <w:r w:rsidR="00395C7A">
        <w:rPr>
          <w:rFonts w:ascii="Times New Roman" w:hAnsi="Times New Roman" w:cs="Times New Roman"/>
          <w:noProof/>
          <w:color w:val="000000" w:themeColor="text1"/>
          <w:sz w:val="24"/>
          <w:szCs w:val="24"/>
          <w:lang w:eastAsia="en-US"/>
        </w:rPr>
        <w:t xml:space="preserve"> peers and me when we felt home </w:t>
      </w:r>
      <w:r w:rsidR="0062467F">
        <w:rPr>
          <w:rFonts w:ascii="Times New Roman" w:hAnsi="Times New Roman" w:cs="Times New Roman"/>
          <w:noProof/>
          <w:color w:val="000000" w:themeColor="text1"/>
          <w:sz w:val="24"/>
          <w:szCs w:val="24"/>
          <w:lang w:eastAsia="en-US"/>
        </w:rPr>
        <w:t>sick</w:t>
      </w:r>
      <w:r w:rsidR="00223B0E">
        <w:rPr>
          <w:rFonts w:ascii="Times New Roman" w:hAnsi="Times New Roman" w:cs="Times New Roman"/>
          <w:noProof/>
          <w:color w:val="000000" w:themeColor="text1"/>
          <w:sz w:val="24"/>
          <w:szCs w:val="24"/>
          <w:lang w:eastAsia="en-US"/>
        </w:rPr>
        <w:t xml:space="preserve">. The French Concessions became a physical space </w:t>
      </w:r>
      <w:r w:rsidR="009C6B02">
        <w:rPr>
          <w:rFonts w:ascii="Times New Roman" w:hAnsi="Times New Roman" w:cs="Times New Roman"/>
          <w:noProof/>
          <w:color w:val="000000" w:themeColor="text1"/>
          <w:sz w:val="24"/>
          <w:szCs w:val="24"/>
          <w:lang w:eastAsia="en-US"/>
        </w:rPr>
        <w:t xml:space="preserve">where we could openly discuss politics or criticisms without concern for the </w:t>
      </w:r>
      <w:r w:rsidR="00A72207">
        <w:rPr>
          <w:rFonts w:ascii="Times New Roman" w:hAnsi="Times New Roman" w:cs="Times New Roman"/>
          <w:noProof/>
          <w:color w:val="000000" w:themeColor="text1"/>
          <w:sz w:val="24"/>
          <w:szCs w:val="24"/>
          <w:lang w:eastAsia="en-US"/>
        </w:rPr>
        <w:t xml:space="preserve">citizens </w:t>
      </w:r>
      <w:r w:rsidR="00212C01">
        <w:rPr>
          <w:rFonts w:ascii="Times New Roman" w:hAnsi="Times New Roman" w:cs="Times New Roman"/>
          <w:noProof/>
          <w:color w:val="000000" w:themeColor="text1"/>
          <w:sz w:val="24"/>
          <w:szCs w:val="24"/>
          <w:lang w:eastAsia="en-US"/>
        </w:rPr>
        <w:t xml:space="preserve">or government </w:t>
      </w:r>
      <w:r w:rsidR="00A72207">
        <w:rPr>
          <w:rFonts w:ascii="Times New Roman" w:hAnsi="Times New Roman" w:cs="Times New Roman"/>
          <w:noProof/>
          <w:color w:val="000000" w:themeColor="text1"/>
          <w:sz w:val="24"/>
          <w:szCs w:val="24"/>
          <w:lang w:eastAsia="en-US"/>
        </w:rPr>
        <w:t>around us. The French C</w:t>
      </w:r>
      <w:r w:rsidR="009C6B02">
        <w:rPr>
          <w:rFonts w:ascii="Times New Roman" w:hAnsi="Times New Roman" w:cs="Times New Roman"/>
          <w:noProof/>
          <w:color w:val="000000" w:themeColor="text1"/>
          <w:sz w:val="24"/>
          <w:szCs w:val="24"/>
          <w:lang w:eastAsia="en-US"/>
        </w:rPr>
        <w:t xml:space="preserve">oncession has become a safe haven for foreigners in Shanghai </w:t>
      </w:r>
      <w:r w:rsidR="0062467F">
        <w:rPr>
          <w:rFonts w:ascii="Times New Roman" w:hAnsi="Times New Roman" w:cs="Times New Roman"/>
          <w:noProof/>
          <w:color w:val="000000" w:themeColor="text1"/>
          <w:sz w:val="24"/>
          <w:szCs w:val="24"/>
          <w:lang w:eastAsia="en-US"/>
        </w:rPr>
        <w:t xml:space="preserve">just </w:t>
      </w:r>
      <w:r w:rsidR="009C6B02">
        <w:rPr>
          <w:rFonts w:ascii="Times New Roman" w:hAnsi="Times New Roman" w:cs="Times New Roman"/>
          <w:noProof/>
          <w:color w:val="000000" w:themeColor="text1"/>
          <w:sz w:val="24"/>
          <w:szCs w:val="24"/>
          <w:lang w:eastAsia="en-US"/>
        </w:rPr>
        <w:t xml:space="preserve">as it was a safe-haven for the politically oppressed Chinese citizens of the past. </w:t>
      </w:r>
    </w:p>
    <w:p w:rsidR="009C6B02" w:rsidRDefault="009C6B02" w:rsidP="00B93F59">
      <w:pPr>
        <w:spacing w:line="480" w:lineRule="auto"/>
        <w:rPr>
          <w:rFonts w:ascii="Times New Roman" w:hAnsi="Times New Roman" w:cs="Times New Roman"/>
          <w:noProof/>
          <w:color w:val="000000" w:themeColor="text1"/>
          <w:sz w:val="24"/>
          <w:szCs w:val="24"/>
          <w:lang w:eastAsia="en-US"/>
        </w:rPr>
      </w:pPr>
      <w:r>
        <w:rPr>
          <w:rFonts w:ascii="Times New Roman" w:hAnsi="Times New Roman" w:cs="Times New Roman"/>
          <w:noProof/>
          <w:color w:val="000000" w:themeColor="text1"/>
          <w:sz w:val="24"/>
          <w:szCs w:val="24"/>
          <w:lang w:eastAsia="en-US"/>
        </w:rPr>
        <w:tab/>
      </w:r>
      <w:r w:rsidR="00E34E86">
        <w:rPr>
          <w:rFonts w:ascii="Times New Roman" w:hAnsi="Times New Roman" w:cs="Times New Roman"/>
          <w:noProof/>
          <w:color w:val="000000" w:themeColor="text1"/>
          <w:sz w:val="24"/>
          <w:szCs w:val="24"/>
          <w:lang w:eastAsia="en-US"/>
        </w:rPr>
        <w:t>I believe t</w:t>
      </w:r>
      <w:r w:rsidR="00A72207">
        <w:rPr>
          <w:rFonts w:ascii="Times New Roman" w:hAnsi="Times New Roman" w:cs="Times New Roman"/>
          <w:noProof/>
          <w:color w:val="000000" w:themeColor="text1"/>
          <w:sz w:val="24"/>
          <w:szCs w:val="24"/>
          <w:lang w:eastAsia="en-US"/>
        </w:rPr>
        <w:t>hat the reason that the French C</w:t>
      </w:r>
      <w:r w:rsidR="00E34E86">
        <w:rPr>
          <w:rFonts w:ascii="Times New Roman" w:hAnsi="Times New Roman" w:cs="Times New Roman"/>
          <w:noProof/>
          <w:color w:val="000000" w:themeColor="text1"/>
          <w:sz w:val="24"/>
          <w:szCs w:val="24"/>
          <w:lang w:eastAsia="en-US"/>
        </w:rPr>
        <w:t>oncession has been able to maintain so much of its western culture is because it has been able to provide a</w:t>
      </w:r>
      <w:r w:rsidR="00212C01">
        <w:rPr>
          <w:rFonts w:ascii="Times New Roman" w:hAnsi="Times New Roman" w:cs="Times New Roman"/>
          <w:noProof/>
          <w:color w:val="000000" w:themeColor="text1"/>
          <w:sz w:val="24"/>
          <w:szCs w:val="24"/>
          <w:lang w:eastAsia="en-US"/>
        </w:rPr>
        <w:t xml:space="preserve"> space within Shanghai that is fundamentally</w:t>
      </w:r>
      <w:r w:rsidR="00E34E86">
        <w:rPr>
          <w:rFonts w:ascii="Times New Roman" w:hAnsi="Times New Roman" w:cs="Times New Roman"/>
          <w:noProof/>
          <w:color w:val="000000" w:themeColor="text1"/>
          <w:sz w:val="24"/>
          <w:szCs w:val="24"/>
          <w:lang w:eastAsia="en-US"/>
        </w:rPr>
        <w:t xml:space="preserve"> different from other areas of the city. P</w:t>
      </w:r>
      <w:r w:rsidR="00212C01">
        <w:rPr>
          <w:rFonts w:ascii="Times New Roman" w:hAnsi="Times New Roman" w:cs="Times New Roman"/>
          <w:noProof/>
          <w:color w:val="000000" w:themeColor="text1"/>
          <w:sz w:val="24"/>
          <w:szCs w:val="24"/>
          <w:lang w:eastAsia="en-US"/>
        </w:rPr>
        <w:t>ossibly</w:t>
      </w:r>
      <w:r w:rsidR="00E34E86">
        <w:rPr>
          <w:rFonts w:ascii="Times New Roman" w:hAnsi="Times New Roman" w:cs="Times New Roman"/>
          <w:noProof/>
          <w:color w:val="000000" w:themeColor="text1"/>
          <w:sz w:val="24"/>
          <w:szCs w:val="24"/>
          <w:lang w:eastAsia="en-US"/>
        </w:rPr>
        <w:t xml:space="preserve"> because it was developed through the ideas of French colonialism which</w:t>
      </w:r>
      <w:r w:rsidR="00526010">
        <w:rPr>
          <w:rFonts w:ascii="Times New Roman" w:hAnsi="Times New Roman" w:cs="Times New Roman"/>
          <w:noProof/>
          <w:color w:val="000000" w:themeColor="text1"/>
          <w:sz w:val="24"/>
          <w:szCs w:val="24"/>
          <w:lang w:eastAsia="en-US"/>
        </w:rPr>
        <w:t xml:space="preserve"> has historically exerted more direct influence of French culture and ideas on local people than other imperial powers</w:t>
      </w:r>
      <w:r w:rsidR="00E34E86">
        <w:rPr>
          <w:rFonts w:ascii="Times New Roman" w:hAnsi="Times New Roman" w:cs="Times New Roman"/>
          <w:noProof/>
          <w:color w:val="000000" w:themeColor="text1"/>
          <w:sz w:val="24"/>
          <w:szCs w:val="24"/>
          <w:lang w:eastAsia="en-US"/>
        </w:rPr>
        <w:t xml:space="preserve">. Or </w:t>
      </w:r>
      <w:r w:rsidR="00212C01">
        <w:rPr>
          <w:rFonts w:ascii="Times New Roman" w:hAnsi="Times New Roman" w:cs="Times New Roman"/>
          <w:noProof/>
          <w:color w:val="000000" w:themeColor="text1"/>
          <w:sz w:val="24"/>
          <w:szCs w:val="24"/>
          <w:lang w:eastAsia="en-US"/>
        </w:rPr>
        <w:t xml:space="preserve">perhaps </w:t>
      </w:r>
      <w:r w:rsidR="00A72207">
        <w:rPr>
          <w:rFonts w:ascii="Times New Roman" w:hAnsi="Times New Roman" w:cs="Times New Roman"/>
          <w:noProof/>
          <w:color w:val="000000" w:themeColor="text1"/>
          <w:sz w:val="24"/>
          <w:szCs w:val="24"/>
          <w:lang w:eastAsia="en-US"/>
        </w:rPr>
        <w:t>it was because the French C</w:t>
      </w:r>
      <w:r w:rsidR="00E34E86">
        <w:rPr>
          <w:rFonts w:ascii="Times New Roman" w:hAnsi="Times New Roman" w:cs="Times New Roman"/>
          <w:noProof/>
          <w:color w:val="000000" w:themeColor="text1"/>
          <w:sz w:val="24"/>
          <w:szCs w:val="24"/>
          <w:lang w:eastAsia="en-US"/>
        </w:rPr>
        <w:t xml:space="preserve">oncession had such a strong tie to French culture through governance, leisure and  </w:t>
      </w:r>
      <w:r w:rsidR="00B4414B">
        <w:rPr>
          <w:rFonts w:ascii="Times New Roman" w:hAnsi="Times New Roman" w:cs="Times New Roman"/>
          <w:noProof/>
          <w:color w:val="000000" w:themeColor="text1"/>
          <w:sz w:val="24"/>
          <w:szCs w:val="24"/>
          <w:lang w:eastAsia="en-US"/>
        </w:rPr>
        <w:t xml:space="preserve">architecture it was able to express the feeling of French culture that had been so attractive to revolutionary leaders who </w:t>
      </w:r>
      <w:r w:rsidR="00025302">
        <w:rPr>
          <w:rFonts w:ascii="Times New Roman" w:hAnsi="Times New Roman" w:cs="Times New Roman"/>
          <w:noProof/>
          <w:color w:val="000000" w:themeColor="text1"/>
          <w:sz w:val="24"/>
          <w:szCs w:val="24"/>
          <w:lang w:eastAsia="en-US"/>
        </w:rPr>
        <w:t xml:space="preserve">considered French culture the origin western culture and modernity. </w:t>
      </w:r>
    </w:p>
    <w:p w:rsidR="00025302" w:rsidRPr="00B93F59" w:rsidRDefault="00025302" w:rsidP="00B93F59">
      <w:pPr>
        <w:spacing w:line="480" w:lineRule="auto"/>
        <w:rPr>
          <w:rFonts w:ascii="Times New Roman" w:hAnsi="Times New Roman" w:cs="Times New Roman"/>
          <w:noProof/>
          <w:color w:val="000000" w:themeColor="text1"/>
          <w:sz w:val="32"/>
          <w:szCs w:val="32"/>
          <w:lang w:eastAsia="en-US"/>
        </w:rPr>
      </w:pPr>
      <w:r>
        <w:rPr>
          <w:rFonts w:ascii="Times New Roman" w:hAnsi="Times New Roman" w:cs="Times New Roman"/>
          <w:noProof/>
          <w:color w:val="000000" w:themeColor="text1"/>
          <w:sz w:val="24"/>
          <w:szCs w:val="24"/>
          <w:lang w:eastAsia="en-US"/>
        </w:rPr>
        <w:tab/>
      </w:r>
      <w:r w:rsidR="00641020">
        <w:rPr>
          <w:rFonts w:ascii="Times New Roman" w:hAnsi="Times New Roman" w:cs="Times New Roman"/>
          <w:noProof/>
          <w:color w:val="000000" w:themeColor="text1"/>
          <w:sz w:val="24"/>
          <w:szCs w:val="24"/>
          <w:lang w:eastAsia="en-US"/>
        </w:rPr>
        <w:t xml:space="preserve"> </w:t>
      </w:r>
      <w:r w:rsidR="00223B0E">
        <w:rPr>
          <w:rFonts w:ascii="Times New Roman" w:hAnsi="Times New Roman" w:cs="Times New Roman"/>
          <w:noProof/>
          <w:color w:val="000000" w:themeColor="text1"/>
          <w:sz w:val="24"/>
          <w:szCs w:val="24"/>
          <w:lang w:eastAsia="en-US"/>
        </w:rPr>
        <w:t>In</w:t>
      </w:r>
      <w:r w:rsidR="00F46CAE">
        <w:rPr>
          <w:rFonts w:ascii="Times New Roman" w:hAnsi="Times New Roman" w:cs="Times New Roman"/>
          <w:noProof/>
          <w:color w:val="000000" w:themeColor="text1"/>
          <w:sz w:val="24"/>
          <w:szCs w:val="24"/>
          <w:lang w:eastAsia="en-US"/>
        </w:rPr>
        <w:t xml:space="preserve"> further research </w:t>
      </w:r>
      <w:r w:rsidR="00223B0E">
        <w:rPr>
          <w:rFonts w:ascii="Times New Roman" w:hAnsi="Times New Roman" w:cs="Times New Roman"/>
          <w:noProof/>
          <w:color w:val="000000" w:themeColor="text1"/>
          <w:sz w:val="24"/>
          <w:szCs w:val="24"/>
          <w:lang w:eastAsia="en-US"/>
        </w:rPr>
        <w:t xml:space="preserve">it would be interesting </w:t>
      </w:r>
      <w:r w:rsidR="00F46CAE">
        <w:rPr>
          <w:rFonts w:ascii="Times New Roman" w:hAnsi="Times New Roman" w:cs="Times New Roman"/>
          <w:noProof/>
          <w:color w:val="000000" w:themeColor="text1"/>
          <w:sz w:val="24"/>
          <w:szCs w:val="24"/>
          <w:lang w:eastAsia="en-US"/>
        </w:rPr>
        <w:t xml:space="preserve">to explore the possibility that French colonialism provided the same safe haven for other political </w:t>
      </w:r>
      <w:r w:rsidR="00223B0E">
        <w:rPr>
          <w:rFonts w:ascii="Times New Roman" w:hAnsi="Times New Roman" w:cs="Times New Roman"/>
          <w:noProof/>
          <w:color w:val="000000" w:themeColor="text1"/>
          <w:sz w:val="24"/>
          <w:szCs w:val="24"/>
          <w:lang w:eastAsia="en-US"/>
        </w:rPr>
        <w:t xml:space="preserve">or social </w:t>
      </w:r>
      <w:r w:rsidR="00F46CAE">
        <w:rPr>
          <w:rFonts w:ascii="Times New Roman" w:hAnsi="Times New Roman" w:cs="Times New Roman"/>
          <w:noProof/>
          <w:color w:val="000000" w:themeColor="text1"/>
          <w:sz w:val="24"/>
          <w:szCs w:val="24"/>
          <w:lang w:eastAsia="en-US"/>
        </w:rPr>
        <w:t>movements, and how much of their former French identity remains. Although Shanghai was relatively unique in its concrete establishment of International concessions</w:t>
      </w:r>
      <w:r w:rsidR="00395C7A">
        <w:rPr>
          <w:rFonts w:ascii="Times New Roman" w:hAnsi="Times New Roman" w:cs="Times New Roman"/>
          <w:noProof/>
          <w:color w:val="000000" w:themeColor="text1"/>
          <w:sz w:val="24"/>
          <w:szCs w:val="24"/>
          <w:lang w:eastAsia="en-US"/>
        </w:rPr>
        <w:t xml:space="preserve">, </w:t>
      </w:r>
      <w:r w:rsidR="00F46CAE">
        <w:rPr>
          <w:rFonts w:ascii="Times New Roman" w:hAnsi="Times New Roman" w:cs="Times New Roman"/>
          <w:noProof/>
          <w:color w:val="000000" w:themeColor="text1"/>
          <w:sz w:val="24"/>
          <w:szCs w:val="24"/>
          <w:lang w:eastAsia="en-US"/>
        </w:rPr>
        <w:t>perhaps through less formal reco</w:t>
      </w:r>
      <w:r w:rsidR="00FF22B0">
        <w:rPr>
          <w:rFonts w:ascii="Times New Roman" w:hAnsi="Times New Roman" w:cs="Times New Roman"/>
          <w:noProof/>
          <w:color w:val="000000" w:themeColor="text1"/>
          <w:sz w:val="24"/>
          <w:szCs w:val="24"/>
          <w:lang w:eastAsia="en-US"/>
        </w:rPr>
        <w:t>g</w:t>
      </w:r>
      <w:r w:rsidR="00F46CAE">
        <w:rPr>
          <w:rFonts w:ascii="Times New Roman" w:hAnsi="Times New Roman" w:cs="Times New Roman"/>
          <w:noProof/>
          <w:color w:val="000000" w:themeColor="text1"/>
          <w:sz w:val="24"/>
          <w:szCs w:val="24"/>
          <w:lang w:eastAsia="en-US"/>
        </w:rPr>
        <w:t>nition</w:t>
      </w:r>
      <w:r w:rsidR="00395C7A">
        <w:rPr>
          <w:rFonts w:ascii="Times New Roman" w:hAnsi="Times New Roman" w:cs="Times New Roman"/>
          <w:noProof/>
          <w:color w:val="000000" w:themeColor="text1"/>
          <w:sz w:val="24"/>
          <w:szCs w:val="24"/>
          <w:lang w:eastAsia="en-US"/>
        </w:rPr>
        <w:t>,</w:t>
      </w:r>
      <w:r w:rsidR="00F46CAE">
        <w:rPr>
          <w:rFonts w:ascii="Times New Roman" w:hAnsi="Times New Roman" w:cs="Times New Roman"/>
          <w:noProof/>
          <w:color w:val="000000" w:themeColor="text1"/>
          <w:sz w:val="24"/>
          <w:szCs w:val="24"/>
          <w:lang w:eastAsia="en-US"/>
        </w:rPr>
        <w:t xml:space="preserve"> similar situations may have occurred in other former cities of imperial interest</w:t>
      </w:r>
      <w:r w:rsidR="00395C7A">
        <w:rPr>
          <w:rFonts w:ascii="Times New Roman" w:hAnsi="Times New Roman" w:cs="Times New Roman"/>
          <w:noProof/>
          <w:color w:val="000000" w:themeColor="text1"/>
          <w:sz w:val="24"/>
          <w:szCs w:val="24"/>
          <w:lang w:eastAsia="en-US"/>
        </w:rPr>
        <w:t>,</w:t>
      </w:r>
      <w:r w:rsidR="00F46CAE">
        <w:rPr>
          <w:rFonts w:ascii="Times New Roman" w:hAnsi="Times New Roman" w:cs="Times New Roman"/>
          <w:noProof/>
          <w:color w:val="000000" w:themeColor="text1"/>
          <w:sz w:val="24"/>
          <w:szCs w:val="24"/>
          <w:lang w:eastAsia="en-US"/>
        </w:rPr>
        <w:t xml:space="preserve"> and it would be interesting to compare the identity of these cities.   </w:t>
      </w:r>
    </w:p>
    <w:p w:rsidR="0000460E" w:rsidRDefault="0000460E" w:rsidP="00B77C20">
      <w:pPr>
        <w:pStyle w:val="Heading7"/>
      </w:pPr>
    </w:p>
    <w:p w:rsidR="0000460E" w:rsidRPr="00212C01" w:rsidRDefault="0000460E" w:rsidP="00212C01">
      <w:pPr>
        <w:rPr>
          <w:rFonts w:ascii="Times New Roman" w:eastAsiaTheme="majorEastAsia" w:hAnsi="Times New Roman" w:cs="Times New Roman"/>
          <w:iCs/>
          <w:noProof/>
          <w:color w:val="000000" w:themeColor="text1"/>
          <w:sz w:val="32"/>
          <w:szCs w:val="32"/>
          <w:lang w:eastAsia="en-US"/>
        </w:rPr>
      </w:pPr>
      <w:r>
        <w:br w:type="page"/>
      </w:r>
    </w:p>
    <w:p w:rsidR="00CF5EEA" w:rsidRPr="0000460E" w:rsidRDefault="0F79FBB4" w:rsidP="0F79FBB4">
      <w:pPr>
        <w:jc w:val="center"/>
        <w:rPr>
          <w:rFonts w:ascii="Times New Roman,맑은 고딕" w:eastAsia="Times New Roman,맑은 고딕" w:hAnsi="Times New Roman,맑은 고딕" w:cs="Times New Roman,맑은 고딕"/>
          <w:noProof/>
          <w:color w:val="000000" w:themeColor="text1"/>
          <w:sz w:val="32"/>
          <w:szCs w:val="32"/>
          <w:lang w:eastAsia="en-US"/>
        </w:rPr>
      </w:pPr>
      <w:r w:rsidRPr="0F79FBB4">
        <w:rPr>
          <w:rFonts w:ascii="Times New Roman" w:eastAsia="Times New Roman" w:hAnsi="Times New Roman" w:cs="Times New Roman"/>
          <w:sz w:val="32"/>
          <w:szCs w:val="32"/>
        </w:rPr>
        <w:t>Bibliography</w:t>
      </w:r>
    </w:p>
    <w:p w:rsidR="00050C9E" w:rsidRDefault="00050C9E" w:rsidP="00050C9E">
      <w:pPr>
        <w:spacing w:after="0" w:line="480" w:lineRule="auto"/>
        <w:ind w:left="720" w:hanging="720"/>
        <w:rPr>
          <w:rFonts w:ascii="Times New Roman" w:hAnsi="Times New Roman" w:cs="Times New Roman"/>
          <w:iCs/>
          <w:color w:val="000000" w:themeColor="text1"/>
          <w:sz w:val="24"/>
          <w:szCs w:val="24"/>
          <w:shd w:val="clear" w:color="auto" w:fill="FFFFFF"/>
        </w:rPr>
      </w:pPr>
    </w:p>
    <w:p w:rsidR="00D35718" w:rsidRPr="00125BFA" w:rsidRDefault="0F79FBB4" w:rsidP="0F79FBB4">
      <w:pPr>
        <w:spacing w:line="480" w:lineRule="auto"/>
        <w:ind w:left="720" w:hanging="720"/>
        <w:rPr>
          <w:rFonts w:ascii="Times New Roman" w:eastAsia="Times New Roman" w:hAnsi="Times New Roman" w:cs="Times New Roman"/>
          <w:i/>
          <w:iCs/>
          <w:sz w:val="24"/>
          <w:szCs w:val="24"/>
        </w:rPr>
      </w:pPr>
      <w:r w:rsidRPr="0F79FBB4">
        <w:rPr>
          <w:rFonts w:ascii="Times New Roman" w:eastAsia="Times New Roman" w:hAnsi="Times New Roman" w:cs="Times New Roman"/>
          <w:sz w:val="24"/>
          <w:szCs w:val="24"/>
        </w:rPr>
        <w:t xml:space="preserve">Andrea, Alfred J. and James H. Overfield. </w:t>
      </w:r>
      <w:r w:rsidRPr="0F79FBB4">
        <w:rPr>
          <w:rFonts w:ascii="Times New Roman" w:eastAsia="Times New Roman" w:hAnsi="Times New Roman" w:cs="Times New Roman"/>
          <w:i/>
          <w:iCs/>
          <w:sz w:val="24"/>
          <w:szCs w:val="24"/>
        </w:rPr>
        <w:t xml:space="preserve">The Human Record: Sources of Global History. </w:t>
      </w:r>
      <w:r w:rsidRPr="0F79FBB4">
        <w:rPr>
          <w:rFonts w:ascii="Times New Roman" w:eastAsia="Times New Roman" w:hAnsi="Times New Roman" w:cs="Times New Roman"/>
          <w:sz w:val="24"/>
          <w:szCs w:val="24"/>
        </w:rPr>
        <w:t xml:space="preserve">Boston: Cengage Learning, 2016. </w:t>
      </w:r>
      <w:r w:rsidRPr="0F79FBB4">
        <w:rPr>
          <w:rFonts w:ascii="Times New Roman" w:eastAsia="Times New Roman" w:hAnsi="Times New Roman" w:cs="Times New Roman"/>
          <w:i/>
          <w:iCs/>
          <w:sz w:val="24"/>
          <w:szCs w:val="24"/>
        </w:rPr>
        <w:t xml:space="preserve"> </w:t>
      </w:r>
    </w:p>
    <w:p w:rsidR="006B2B43" w:rsidRPr="00125BFA" w:rsidRDefault="0F79FBB4" w:rsidP="0F79FBB4">
      <w:pPr>
        <w:spacing w:line="480" w:lineRule="auto"/>
        <w:ind w:left="720" w:hanging="720"/>
        <w:rPr>
          <w:rFonts w:ascii="Times New Roman" w:eastAsia="Times New Roman" w:hAnsi="Times New Roman" w:cs="Times New Roman"/>
          <w:noProof/>
          <w:sz w:val="24"/>
          <w:szCs w:val="24"/>
          <w:lang w:eastAsia="en-US"/>
        </w:rPr>
      </w:pPr>
      <w:r w:rsidRPr="0F79FBB4">
        <w:rPr>
          <w:rFonts w:ascii="Times New Roman" w:eastAsia="Times New Roman" w:hAnsi="Times New Roman" w:cs="Times New Roman"/>
          <w:sz w:val="24"/>
          <w:szCs w:val="24"/>
        </w:rPr>
        <w:t>BBC. “The story of African Independence,” BBC World Service, accessed April 4, 2017. http://www.bbc.co.uk/worldservice/africa/features/storyofafrica/index.shtml</w:t>
      </w:r>
    </w:p>
    <w:p w:rsidR="00827AE1" w:rsidRPr="00125BFA" w:rsidRDefault="00050C9E" w:rsidP="0F79FBB4">
      <w:pPr>
        <w:spacing w:after="0" w:line="480" w:lineRule="auto"/>
        <w:ind w:left="720" w:hanging="720"/>
        <w:rPr>
          <w:rFonts w:ascii="Times New Roman" w:eastAsia="Times New Roman" w:hAnsi="Times New Roman" w:cs="Times New Roman"/>
          <w:color w:val="000000" w:themeColor="text1"/>
          <w:sz w:val="24"/>
          <w:szCs w:val="24"/>
        </w:rPr>
      </w:pPr>
      <w:r w:rsidRPr="0F79FBB4">
        <w:rPr>
          <w:rFonts w:ascii="Times New Roman" w:eastAsia="Times New Roman" w:hAnsi="Times New Roman" w:cs="Times New Roman"/>
          <w:color w:val="000000" w:themeColor="text1"/>
          <w:sz w:val="24"/>
          <w:szCs w:val="24"/>
          <w:shd w:val="clear" w:color="auto" w:fill="FFFFFF"/>
        </w:rPr>
        <w:t xml:space="preserve">Chappell, Johnathan. “The Limits of the Shanghai Bridgehead, Understanding British Intervention in the Taiping Rebellion 1860-62.” </w:t>
      </w:r>
      <w:r w:rsidRPr="0F79FBB4">
        <w:rPr>
          <w:rFonts w:ascii="Times New Roman" w:eastAsia="Times New Roman" w:hAnsi="Times New Roman" w:cs="Times New Roman"/>
          <w:i/>
          <w:iCs/>
          <w:color w:val="000000" w:themeColor="text1"/>
          <w:sz w:val="24"/>
          <w:szCs w:val="24"/>
          <w:shd w:val="clear" w:color="auto" w:fill="FFFFFF"/>
        </w:rPr>
        <w:t xml:space="preserve">The Journal of Imperial and Commonwealth History </w:t>
      </w:r>
      <w:r w:rsidR="006C6DF0" w:rsidRPr="0F79FBB4">
        <w:rPr>
          <w:rFonts w:ascii="Times New Roman" w:eastAsia="Times New Roman" w:hAnsi="Times New Roman" w:cs="Times New Roman"/>
          <w:color w:val="000000" w:themeColor="text1"/>
          <w:sz w:val="24"/>
          <w:szCs w:val="24"/>
          <w:shd w:val="clear" w:color="auto" w:fill="FFFFFF"/>
        </w:rPr>
        <w:t>44, no.4 (August 2016):533-550. Accessed: March 17, 2017.</w:t>
      </w:r>
    </w:p>
    <w:p w:rsidR="00951EFD"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Chow, Tse-Tung. </w:t>
      </w:r>
      <w:r w:rsidRPr="0F79FBB4">
        <w:rPr>
          <w:rFonts w:ascii="Times New Roman" w:eastAsia="Times New Roman" w:hAnsi="Times New Roman" w:cs="Times New Roman"/>
          <w:i/>
          <w:iCs/>
          <w:sz w:val="24"/>
          <w:szCs w:val="24"/>
          <w:lang w:eastAsia="zh-CN"/>
        </w:rPr>
        <w:t>The May 4</w:t>
      </w:r>
      <w:r w:rsidRPr="0F79FBB4">
        <w:rPr>
          <w:rFonts w:ascii="Times New Roman" w:eastAsia="Times New Roman" w:hAnsi="Times New Roman" w:cs="Times New Roman"/>
          <w:i/>
          <w:iCs/>
          <w:sz w:val="24"/>
          <w:szCs w:val="24"/>
          <w:vertAlign w:val="superscript"/>
          <w:lang w:eastAsia="zh-CN"/>
        </w:rPr>
        <w:t>th</w:t>
      </w:r>
      <w:r w:rsidRPr="0F79FBB4">
        <w:rPr>
          <w:rFonts w:ascii="Times New Roman" w:eastAsia="Times New Roman" w:hAnsi="Times New Roman" w:cs="Times New Roman"/>
          <w:i/>
          <w:iCs/>
          <w:sz w:val="24"/>
          <w:szCs w:val="24"/>
          <w:lang w:eastAsia="zh-CN"/>
        </w:rPr>
        <w:t xml:space="preserve"> Movement: Intellectual Revolution in Modern China</w:t>
      </w:r>
      <w:r w:rsidRPr="0F79FBB4">
        <w:rPr>
          <w:rFonts w:ascii="Times New Roman" w:eastAsia="Times New Roman" w:hAnsi="Times New Roman" w:cs="Times New Roman"/>
          <w:sz w:val="24"/>
          <w:szCs w:val="24"/>
          <w:lang w:eastAsia="zh-CN"/>
        </w:rPr>
        <w:t xml:space="preserve">. Cambridge: Harvard University Press, 1960. </w:t>
      </w:r>
    </w:p>
    <w:p w:rsidR="00D640D6" w:rsidRPr="00125BFA" w:rsidRDefault="0F79FBB4" w:rsidP="0F79FBB4">
      <w:pPr>
        <w:spacing w:line="480" w:lineRule="auto"/>
        <w:ind w:left="720" w:hanging="720"/>
        <w:contextualSpacing/>
        <w:rPr>
          <w:rFonts w:ascii="Times New Roman" w:eastAsia="Times New Roman" w:hAnsi="Times New Roman" w:cs="Times New Roman"/>
          <w:i/>
          <w:iCs/>
          <w:sz w:val="24"/>
          <w:szCs w:val="24"/>
          <w:lang w:eastAsia="zh-CN"/>
        </w:rPr>
      </w:pPr>
      <w:r w:rsidRPr="0F79FBB4">
        <w:rPr>
          <w:rFonts w:ascii="Times New Roman" w:eastAsia="Times New Roman" w:hAnsi="Times New Roman" w:cs="Times New Roman"/>
          <w:sz w:val="24"/>
          <w:szCs w:val="24"/>
          <w:lang w:eastAsia="zh-CN"/>
        </w:rPr>
        <w:t xml:space="preserve">Clifford, Nicholas R. “A Revolution is Not a Tea Party: the “Shanghai Mind(s)” Reconsidered.” </w:t>
      </w:r>
      <w:r w:rsidRPr="0F79FBB4">
        <w:rPr>
          <w:rFonts w:ascii="Times New Roman" w:eastAsia="Times New Roman" w:hAnsi="Times New Roman" w:cs="Times New Roman"/>
          <w:i/>
          <w:iCs/>
          <w:sz w:val="24"/>
          <w:szCs w:val="24"/>
          <w:lang w:eastAsia="zh-CN"/>
        </w:rPr>
        <w:t xml:space="preserve">Pacific Historical Review </w:t>
      </w:r>
      <w:r w:rsidRPr="0F79FBB4">
        <w:rPr>
          <w:rFonts w:ascii="Times New Roman" w:eastAsia="Times New Roman" w:hAnsi="Times New Roman" w:cs="Times New Roman"/>
          <w:sz w:val="24"/>
          <w:szCs w:val="24"/>
          <w:lang w:eastAsia="zh-CN"/>
        </w:rPr>
        <w:t>59, No.4 (November 1990):501-526. Accessed March 7, 2017.</w:t>
      </w:r>
      <w:r w:rsidRPr="0F79FBB4">
        <w:rPr>
          <w:rFonts w:ascii="Times New Roman" w:eastAsia="Times New Roman" w:hAnsi="Times New Roman" w:cs="Times New Roman"/>
          <w:i/>
          <w:iCs/>
          <w:sz w:val="24"/>
          <w:szCs w:val="24"/>
          <w:lang w:eastAsia="zh-CN"/>
        </w:rPr>
        <w:t xml:space="preserve"> </w:t>
      </w:r>
    </w:p>
    <w:p w:rsidR="00D640D6"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Clifford, Nicholas R. “Spoilt Children of Empire: Westerners in Shanghai and the Chinese Revolution of the 1920’s” Reviewed by Pamela Atwell. </w:t>
      </w:r>
      <w:r w:rsidRPr="0F79FBB4">
        <w:rPr>
          <w:rFonts w:ascii="Times New Roman" w:eastAsia="Times New Roman" w:hAnsi="Times New Roman" w:cs="Times New Roman"/>
          <w:i/>
          <w:iCs/>
          <w:sz w:val="24"/>
          <w:szCs w:val="24"/>
          <w:lang w:eastAsia="zh-CN"/>
        </w:rPr>
        <w:t xml:space="preserve">Journal of the Royal Asiatic Society </w:t>
      </w:r>
      <w:r w:rsidRPr="0F79FBB4">
        <w:rPr>
          <w:rFonts w:ascii="Times New Roman" w:eastAsia="Times New Roman" w:hAnsi="Times New Roman" w:cs="Times New Roman"/>
          <w:sz w:val="24"/>
          <w:szCs w:val="24"/>
          <w:lang w:eastAsia="zh-CN"/>
        </w:rPr>
        <w:t xml:space="preserve">3, no.1 (April 1993), 166-170. Accessed: March 5, 2017. </w:t>
      </w:r>
    </w:p>
    <w:p w:rsidR="006B2B43"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Elmen, Benjamin A. “The Social Roles of Literati in Early to Mid-Ch’ing” in </w:t>
      </w:r>
      <w:r w:rsidRPr="0F79FBB4">
        <w:rPr>
          <w:rFonts w:ascii="Times New Roman" w:eastAsia="Times New Roman" w:hAnsi="Times New Roman" w:cs="Times New Roman"/>
          <w:i/>
          <w:iCs/>
          <w:sz w:val="24"/>
          <w:szCs w:val="24"/>
          <w:lang w:eastAsia="zh-CN"/>
        </w:rPr>
        <w:t>Cambridge History of China vol. 9 part 1: The Ch’ing Empire to 1800</w:t>
      </w:r>
      <w:r w:rsidRPr="0F79FBB4">
        <w:rPr>
          <w:rFonts w:ascii="Times New Roman" w:eastAsia="Times New Roman" w:hAnsi="Times New Roman" w:cs="Times New Roman"/>
          <w:sz w:val="24"/>
          <w:szCs w:val="24"/>
          <w:lang w:eastAsia="zh-CN"/>
        </w:rPr>
        <w:t>. New York: Cambridge University Press, 2002.</w:t>
      </w:r>
    </w:p>
    <w:p w:rsidR="006B2B43"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Export.Gov “Shanghai.” </w:t>
      </w:r>
      <w:r w:rsidRPr="0F79FBB4">
        <w:rPr>
          <w:rFonts w:ascii="Times New Roman" w:eastAsia="Times New Roman" w:hAnsi="Times New Roman" w:cs="Times New Roman"/>
          <w:i/>
          <w:iCs/>
          <w:sz w:val="24"/>
          <w:szCs w:val="24"/>
          <w:lang w:eastAsia="zh-CN"/>
        </w:rPr>
        <w:t xml:space="preserve">Export.Gov. </w:t>
      </w:r>
      <w:r w:rsidRPr="0F79FBB4">
        <w:rPr>
          <w:rFonts w:ascii="Times New Roman" w:eastAsia="Times New Roman" w:hAnsi="Times New Roman" w:cs="Times New Roman"/>
          <w:sz w:val="24"/>
          <w:szCs w:val="24"/>
          <w:lang w:eastAsia="zh-CN"/>
        </w:rPr>
        <w:t>August 8</w:t>
      </w:r>
      <w:r w:rsidRPr="0F79FBB4">
        <w:rPr>
          <w:rFonts w:ascii="Times New Roman" w:eastAsia="Times New Roman" w:hAnsi="Times New Roman" w:cs="Times New Roman"/>
          <w:sz w:val="24"/>
          <w:szCs w:val="24"/>
          <w:vertAlign w:val="superscript"/>
          <w:lang w:eastAsia="zh-CN"/>
        </w:rPr>
        <w:t>th</w:t>
      </w:r>
      <w:r w:rsidRPr="0F79FBB4">
        <w:rPr>
          <w:rFonts w:ascii="Times New Roman" w:eastAsia="Times New Roman" w:hAnsi="Times New Roman" w:cs="Times New Roman"/>
          <w:sz w:val="24"/>
          <w:szCs w:val="24"/>
          <w:lang w:eastAsia="zh-CN"/>
        </w:rPr>
        <w:t xml:space="preserve">, 2016, accessed January 22, 2017.  </w:t>
      </w:r>
    </w:p>
    <w:p w:rsidR="006B2B43" w:rsidRPr="00125BFA" w:rsidRDefault="006B2B43" w:rsidP="0012755C">
      <w:pPr>
        <w:spacing w:line="480" w:lineRule="auto"/>
        <w:ind w:left="720"/>
        <w:contextualSpacing/>
        <w:rPr>
          <w:rFonts w:ascii="Times New Roman" w:hAnsi="Times New Roman" w:cs="Times New Roman"/>
          <w:sz w:val="24"/>
          <w:szCs w:val="24"/>
          <w:lang w:eastAsia="zh-CN"/>
        </w:rPr>
      </w:pPr>
      <w:r w:rsidRPr="00125BFA">
        <w:rPr>
          <w:rFonts w:ascii="Times New Roman" w:hAnsi="Times New Roman" w:cs="Times New Roman"/>
          <w:sz w:val="24"/>
          <w:szCs w:val="24"/>
          <w:lang w:eastAsia="zh-CN"/>
        </w:rPr>
        <w:t>http://2016.export.gov/china/doingbizinchina/regionalinfo/shanghai/index.asp</w:t>
      </w:r>
    </w:p>
    <w:p w:rsidR="0093655D" w:rsidRPr="00125BFA" w:rsidRDefault="0F79FBB4" w:rsidP="0F79FBB4">
      <w:pPr>
        <w:spacing w:line="480" w:lineRule="auto"/>
        <w:ind w:left="720" w:hanging="720"/>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Fogel, Joshua A. “The Recent Boom in Shanghai Studies.” </w:t>
      </w:r>
      <w:r w:rsidRPr="0F79FBB4">
        <w:rPr>
          <w:rFonts w:ascii="Times New Roman" w:eastAsia="Times New Roman" w:hAnsi="Times New Roman" w:cs="Times New Roman"/>
          <w:i/>
          <w:iCs/>
          <w:sz w:val="24"/>
          <w:szCs w:val="24"/>
          <w:lang w:eastAsia="zh-CN"/>
        </w:rPr>
        <w:t xml:space="preserve">Journal of the History of Ideas </w:t>
      </w:r>
      <w:r w:rsidRPr="0F79FBB4">
        <w:rPr>
          <w:rFonts w:ascii="Times New Roman" w:eastAsia="Times New Roman" w:hAnsi="Times New Roman" w:cs="Times New Roman"/>
          <w:sz w:val="24"/>
          <w:szCs w:val="24"/>
          <w:lang w:eastAsia="zh-CN"/>
        </w:rPr>
        <w:t xml:space="preserve">71, no.2 (April, 2010):313-333 accessed April 2016. </w:t>
      </w:r>
    </w:p>
    <w:p w:rsidR="0093655D" w:rsidRPr="00125BFA" w:rsidRDefault="0F79FBB4" w:rsidP="0F79FBB4">
      <w:pPr>
        <w:spacing w:line="480" w:lineRule="auto"/>
        <w:ind w:left="720" w:hanging="720"/>
        <w:rPr>
          <w:rFonts w:ascii="Times New Roman" w:eastAsia="Times New Roman" w:hAnsi="Times New Roman" w:cs="Times New Roman"/>
          <w:i/>
          <w:iCs/>
          <w:sz w:val="24"/>
          <w:szCs w:val="24"/>
          <w:lang w:eastAsia="zh-CN"/>
        </w:rPr>
      </w:pPr>
      <w:r w:rsidRPr="0F79FBB4">
        <w:rPr>
          <w:rFonts w:ascii="Times New Roman" w:eastAsia="Times New Roman" w:hAnsi="Times New Roman" w:cs="Times New Roman"/>
          <w:sz w:val="24"/>
          <w:szCs w:val="24"/>
          <w:lang w:eastAsia="zh-CN"/>
        </w:rPr>
        <w:t xml:space="preserve">Fong, Tobie-Meyer. “Where the War Ended: Violence, Community, and Commemoration in China's Nineteenth-Century Civil War.” </w:t>
      </w:r>
      <w:r w:rsidRPr="0F79FBB4">
        <w:rPr>
          <w:rFonts w:ascii="Times New Roman" w:eastAsia="Times New Roman" w:hAnsi="Times New Roman" w:cs="Times New Roman"/>
          <w:i/>
          <w:iCs/>
          <w:sz w:val="24"/>
          <w:szCs w:val="24"/>
          <w:lang w:eastAsia="zh-CN"/>
        </w:rPr>
        <w:t>American Historical Review</w:t>
      </w:r>
      <w:r w:rsidRPr="0F79FBB4">
        <w:rPr>
          <w:rFonts w:ascii="Times New Roman" w:eastAsia="Times New Roman" w:hAnsi="Times New Roman" w:cs="Times New Roman"/>
          <w:sz w:val="24"/>
          <w:szCs w:val="24"/>
          <w:lang w:eastAsia="zh-CN"/>
        </w:rPr>
        <w:t xml:space="preserve"> 20, no.5 (December 2015):1724-1730. </w:t>
      </w:r>
      <w:r w:rsidRPr="0F79FBB4">
        <w:rPr>
          <w:rFonts w:ascii="Times New Roman" w:eastAsia="Times New Roman" w:hAnsi="Times New Roman" w:cs="Times New Roman"/>
          <w:i/>
          <w:iCs/>
          <w:sz w:val="24"/>
          <w:szCs w:val="24"/>
          <w:lang w:eastAsia="zh-CN"/>
        </w:rPr>
        <w:t>Academic OneFile</w:t>
      </w:r>
      <w:r w:rsidRPr="0F79FBB4">
        <w:rPr>
          <w:rFonts w:ascii="Times New Roman" w:eastAsia="Times New Roman" w:hAnsi="Times New Roman" w:cs="Times New Roman"/>
          <w:sz w:val="24"/>
          <w:szCs w:val="24"/>
          <w:lang w:eastAsia="zh-CN"/>
        </w:rPr>
        <w:t>, EBSCO</w:t>
      </w:r>
      <w:r w:rsidRPr="0F79FBB4">
        <w:rPr>
          <w:rFonts w:ascii="Times New Roman" w:eastAsia="Times New Roman" w:hAnsi="Times New Roman" w:cs="Times New Roman"/>
          <w:i/>
          <w:iCs/>
          <w:sz w:val="24"/>
          <w:szCs w:val="24"/>
          <w:lang w:eastAsia="zh-CN"/>
        </w:rPr>
        <w:t>host.</w:t>
      </w:r>
    </w:p>
    <w:p w:rsidR="0093655D"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Glenn, Melancon. "Honour in Opium? The British Declaration of War on China, 1839-1840," </w:t>
      </w:r>
      <w:r w:rsidRPr="0F79FBB4">
        <w:rPr>
          <w:rFonts w:ascii="Times New Roman" w:eastAsia="Times New Roman" w:hAnsi="Times New Roman" w:cs="Times New Roman"/>
          <w:i/>
          <w:iCs/>
          <w:sz w:val="24"/>
          <w:szCs w:val="24"/>
          <w:lang w:eastAsia="zh-CN"/>
        </w:rPr>
        <w:t>International History Review</w:t>
      </w:r>
      <w:r w:rsidRPr="0F79FBB4">
        <w:rPr>
          <w:rFonts w:ascii="Times New Roman" w:eastAsia="Times New Roman" w:hAnsi="Times New Roman" w:cs="Times New Roman"/>
          <w:sz w:val="24"/>
          <w:szCs w:val="24"/>
          <w:lang w:eastAsia="zh-CN"/>
        </w:rPr>
        <w:t xml:space="preserve"> 21, no.4 (December 1999):855-915. Accessed March 13, 2017.</w:t>
      </w:r>
    </w:p>
    <w:p w:rsidR="000055BC" w:rsidRPr="00125BFA" w:rsidRDefault="0F79FBB4" w:rsidP="0F79FBB4">
      <w:pPr>
        <w:spacing w:line="480" w:lineRule="auto"/>
        <w:ind w:left="720" w:hanging="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Guangxu Ao, “Nationalism and the May Thirtieth Movement: an analysis of the northern intelligentsia,” </w:t>
      </w:r>
      <w:r w:rsidRPr="0F79FBB4">
        <w:rPr>
          <w:rFonts w:ascii="Times New Roman" w:eastAsia="Times New Roman" w:hAnsi="Times New Roman" w:cs="Times New Roman"/>
          <w:i/>
          <w:iCs/>
          <w:sz w:val="24"/>
          <w:szCs w:val="24"/>
        </w:rPr>
        <w:t xml:space="preserve">Journal of Modern Chinese History </w:t>
      </w:r>
      <w:r w:rsidRPr="0F79FBB4">
        <w:rPr>
          <w:rFonts w:ascii="Times New Roman" w:eastAsia="Times New Roman" w:hAnsi="Times New Roman" w:cs="Times New Roman"/>
          <w:sz w:val="24"/>
          <w:szCs w:val="24"/>
        </w:rPr>
        <w:t>1, no.2 (2010): 219- 237.</w:t>
      </w:r>
    </w:p>
    <w:p w:rsidR="00A07C5A" w:rsidRPr="00125BFA" w:rsidRDefault="0F79FBB4" w:rsidP="0F79FBB4">
      <w:pPr>
        <w:spacing w:line="480" w:lineRule="auto"/>
        <w:ind w:left="720" w:hanging="720"/>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Huang, Chao-nien, Chung-kuo-kuo-min-tang Shang-min yun-tung ching-kuo (Records of the KMT's merchant movement) (Shanghai: San-min Bookstore, 1928), 31-47. As referenced by Ting, Ku-Hung. “Urban Mass Movement: The May 30</w:t>
      </w:r>
      <w:r w:rsidRPr="0F79FBB4">
        <w:rPr>
          <w:rFonts w:ascii="Times New Roman" w:eastAsia="Times New Roman" w:hAnsi="Times New Roman" w:cs="Times New Roman"/>
          <w:sz w:val="24"/>
          <w:szCs w:val="24"/>
          <w:vertAlign w:val="superscript"/>
          <w:lang w:eastAsia="zh-CN"/>
        </w:rPr>
        <w:t>th</w:t>
      </w:r>
      <w:r w:rsidRPr="0F79FBB4">
        <w:rPr>
          <w:rFonts w:ascii="Times New Roman" w:eastAsia="Times New Roman" w:hAnsi="Times New Roman" w:cs="Times New Roman"/>
          <w:sz w:val="24"/>
          <w:szCs w:val="24"/>
          <w:lang w:eastAsia="zh-CN"/>
        </w:rPr>
        <w:t xml:space="preserve"> Movement in Shanghai”</w:t>
      </w:r>
      <w:r w:rsidRPr="0F79FBB4">
        <w:rPr>
          <w:rFonts w:ascii="Times New Roman" w:eastAsia="Times New Roman" w:hAnsi="Times New Roman" w:cs="Times New Roman"/>
          <w:i/>
          <w:iCs/>
          <w:sz w:val="24"/>
          <w:szCs w:val="24"/>
          <w:lang w:eastAsia="zh-CN"/>
        </w:rPr>
        <w:t xml:space="preserve"> Modern Asian Studies </w:t>
      </w:r>
      <w:r w:rsidRPr="0F79FBB4">
        <w:rPr>
          <w:rFonts w:ascii="Times New Roman" w:eastAsia="Times New Roman" w:hAnsi="Times New Roman" w:cs="Times New Roman"/>
          <w:sz w:val="24"/>
          <w:szCs w:val="24"/>
          <w:lang w:eastAsia="zh-CN"/>
        </w:rPr>
        <w:t xml:space="preserve">13, no.2 (1979):199. Accessed: March 1, 2017. </w:t>
      </w:r>
    </w:p>
    <w:p w:rsidR="0093655D" w:rsidRPr="00125BFA" w:rsidRDefault="0F79FBB4" w:rsidP="0F79FBB4">
      <w:pPr>
        <w:spacing w:line="480" w:lineRule="auto"/>
        <w:ind w:left="720" w:hanging="720"/>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Kang, David C. “Hierarchy and Legitimacy in International systems: The Tribute System in early modern East Asia”, </w:t>
      </w:r>
      <w:r w:rsidRPr="0F79FBB4">
        <w:rPr>
          <w:rFonts w:ascii="Times New Roman" w:eastAsia="Times New Roman" w:hAnsi="Times New Roman" w:cs="Times New Roman"/>
          <w:i/>
          <w:iCs/>
          <w:sz w:val="24"/>
          <w:szCs w:val="24"/>
          <w:lang w:eastAsia="zh-CN"/>
        </w:rPr>
        <w:t xml:space="preserve">Security Studies </w:t>
      </w:r>
      <w:r w:rsidRPr="0F79FBB4">
        <w:rPr>
          <w:rFonts w:ascii="Times New Roman" w:eastAsia="Times New Roman" w:hAnsi="Times New Roman" w:cs="Times New Roman"/>
          <w:sz w:val="24"/>
          <w:szCs w:val="24"/>
          <w:lang w:eastAsia="zh-CN"/>
        </w:rPr>
        <w:t xml:space="preserve">19, no. 4 (2010): 592. Accessed February 24, 2017. </w:t>
      </w:r>
    </w:p>
    <w:p w:rsidR="0093655D"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Kilcourse, Carl S.” Son of God, Brother of Jesus: Interpreting the Theological Claims of the Chinese Revolutionary Hong Xiuquan.” </w:t>
      </w:r>
      <w:r w:rsidRPr="0F79FBB4">
        <w:rPr>
          <w:rFonts w:ascii="Times New Roman" w:eastAsia="Times New Roman" w:hAnsi="Times New Roman" w:cs="Times New Roman"/>
          <w:i/>
          <w:iCs/>
          <w:sz w:val="24"/>
          <w:szCs w:val="24"/>
          <w:lang w:eastAsia="zh-CN"/>
        </w:rPr>
        <w:t xml:space="preserve">Studies in World Christianity </w:t>
      </w:r>
      <w:r w:rsidRPr="0F79FBB4">
        <w:rPr>
          <w:rFonts w:ascii="Times New Roman" w:eastAsia="Times New Roman" w:hAnsi="Times New Roman" w:cs="Times New Roman"/>
          <w:sz w:val="24"/>
          <w:szCs w:val="24"/>
          <w:lang w:eastAsia="zh-CN"/>
        </w:rPr>
        <w:t xml:space="preserve">20, no.2 (2014):124-144. Accessed: February 24, 2017. </w:t>
      </w:r>
    </w:p>
    <w:p w:rsidR="00AF7373" w:rsidRPr="00125BFA" w:rsidRDefault="0F79FBB4" w:rsidP="0F79FBB4">
      <w:pPr>
        <w:spacing w:line="480" w:lineRule="auto"/>
        <w:ind w:left="720" w:hanging="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Lee, Leo Ou-Fan. “Shanghai Modern: Reflections on Urban Culture in China in The 1930’s.” </w:t>
      </w:r>
      <w:r w:rsidRPr="0F79FBB4">
        <w:rPr>
          <w:rFonts w:ascii="Times New Roman" w:eastAsia="Times New Roman" w:hAnsi="Times New Roman" w:cs="Times New Roman"/>
          <w:i/>
          <w:iCs/>
          <w:sz w:val="24"/>
          <w:szCs w:val="24"/>
        </w:rPr>
        <w:t xml:space="preserve">Public Culture </w:t>
      </w:r>
      <w:r w:rsidRPr="0F79FBB4">
        <w:rPr>
          <w:rFonts w:ascii="Times New Roman" w:eastAsia="Times New Roman" w:hAnsi="Times New Roman" w:cs="Times New Roman"/>
          <w:sz w:val="24"/>
          <w:szCs w:val="24"/>
        </w:rPr>
        <w:t>11, no.1 (1999):75-76. Accessed: April 1, 2017. http://publicculture.dukejournals.org.ezproxy.mtsu.edu/content/11/1/75.full.pdf</w:t>
      </w:r>
    </w:p>
    <w:p w:rsidR="00A07C5A" w:rsidRPr="00125BFA" w:rsidRDefault="0F79FBB4" w:rsidP="0F79FBB4">
      <w:pPr>
        <w:spacing w:line="480" w:lineRule="auto"/>
        <w:ind w:left="720" w:hanging="720"/>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Liang Qichao, ‘‘Guojia sixiang bianqian yitonglun’’ {The Differences and Similarities in the Changes of National Ideology], in Xinhai geming qianshinian shilun xuanji, vol. 1-A, 33–34. As reference by Wang, Jianwei. “The Chinese Interpretation of the Concept of Imperialism in the Anti-Imperialist Context of the 1920’s.” </w:t>
      </w:r>
      <w:r w:rsidRPr="0F79FBB4">
        <w:rPr>
          <w:rFonts w:ascii="Times New Roman" w:eastAsia="Times New Roman" w:hAnsi="Times New Roman" w:cs="Times New Roman"/>
          <w:i/>
          <w:iCs/>
          <w:sz w:val="24"/>
          <w:szCs w:val="24"/>
        </w:rPr>
        <w:t xml:space="preserve">Journal of Modern Chinese History </w:t>
      </w:r>
      <w:r w:rsidRPr="0F79FBB4">
        <w:rPr>
          <w:rFonts w:ascii="Times New Roman" w:eastAsia="Times New Roman" w:hAnsi="Times New Roman" w:cs="Times New Roman"/>
          <w:sz w:val="24"/>
          <w:szCs w:val="24"/>
        </w:rPr>
        <w:t xml:space="preserve">6. No.2 (2012):166. </w:t>
      </w:r>
    </w:p>
    <w:p w:rsidR="00223B0E" w:rsidRDefault="0F79FBB4" w:rsidP="0F79FBB4">
      <w:pPr>
        <w:spacing w:line="480" w:lineRule="auto"/>
        <w:ind w:left="720" w:hanging="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Lu, Hanchao. </w:t>
      </w:r>
      <w:r w:rsidRPr="0F79FBB4">
        <w:rPr>
          <w:rFonts w:ascii="Times New Roman" w:eastAsia="Times New Roman" w:hAnsi="Times New Roman" w:cs="Times New Roman"/>
          <w:i/>
          <w:iCs/>
          <w:sz w:val="24"/>
          <w:szCs w:val="24"/>
        </w:rPr>
        <w:t>Beyond the Neon Lights: Everyday Shanghai in the early Twentieth century</w:t>
      </w:r>
      <w:r w:rsidRPr="0F79FBB4">
        <w:rPr>
          <w:rFonts w:ascii="Times New Roman" w:eastAsia="Times New Roman" w:hAnsi="Times New Roman" w:cs="Times New Roman"/>
          <w:sz w:val="24"/>
          <w:szCs w:val="24"/>
        </w:rPr>
        <w:t>. Los Angeles: University of California Press, 1999.</w:t>
      </w:r>
    </w:p>
    <w:p w:rsidR="00AF7373" w:rsidRPr="00125BFA" w:rsidRDefault="0F79FBB4" w:rsidP="0F79FBB4">
      <w:pPr>
        <w:spacing w:line="480" w:lineRule="auto"/>
        <w:ind w:left="720" w:hanging="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Luo, Zhitian. “National Humiliation and National Assertion.” </w:t>
      </w:r>
      <w:r w:rsidRPr="0F79FBB4">
        <w:rPr>
          <w:rFonts w:ascii="Times New Roman" w:eastAsia="Times New Roman" w:hAnsi="Times New Roman" w:cs="Times New Roman"/>
          <w:i/>
          <w:iCs/>
          <w:sz w:val="24"/>
          <w:szCs w:val="24"/>
        </w:rPr>
        <w:t xml:space="preserve">Modern Asian Studies </w:t>
      </w:r>
      <w:r w:rsidRPr="0F79FBB4">
        <w:rPr>
          <w:rFonts w:ascii="Times New Roman" w:eastAsia="Times New Roman" w:hAnsi="Times New Roman" w:cs="Times New Roman"/>
          <w:sz w:val="24"/>
          <w:szCs w:val="24"/>
        </w:rPr>
        <w:t>27, no.2 (April 1993). Accessed: April 3, 2017. http://www.jstor.org/stable/312771</w:t>
      </w:r>
    </w:p>
    <w:p w:rsidR="00FF248C"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rPr>
        <w:t>Melancon, Glenn. "Honor in Opium? The British Declaration of War on China, 1839-1840." </w:t>
      </w:r>
      <w:r w:rsidRPr="0F79FBB4">
        <w:rPr>
          <w:rFonts w:ascii="Times New Roman" w:eastAsia="Times New Roman" w:hAnsi="Times New Roman" w:cs="Times New Roman"/>
          <w:i/>
          <w:iCs/>
          <w:sz w:val="24"/>
          <w:szCs w:val="24"/>
        </w:rPr>
        <w:t>International History Review</w:t>
      </w:r>
      <w:r w:rsidRPr="0F79FBB4">
        <w:rPr>
          <w:rFonts w:ascii="Times New Roman" w:eastAsia="Times New Roman" w:hAnsi="Times New Roman" w:cs="Times New Roman"/>
          <w:sz w:val="24"/>
          <w:szCs w:val="24"/>
        </w:rPr>
        <w:t xml:space="preserve"> 21, no.4. (December 1999): 855-874. Accessed: March 13, 2017. </w:t>
      </w:r>
    </w:p>
    <w:p w:rsidR="00A42D72" w:rsidRPr="00125BFA" w:rsidRDefault="0F79FBB4" w:rsidP="0F79FBB4">
      <w:pPr>
        <w:spacing w:line="480" w:lineRule="auto"/>
        <w:ind w:left="720" w:hanging="720"/>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Meng, Yue. </w:t>
      </w:r>
      <w:r w:rsidRPr="0F79FBB4">
        <w:rPr>
          <w:rFonts w:ascii="Times New Roman" w:eastAsia="Times New Roman" w:hAnsi="Times New Roman" w:cs="Times New Roman"/>
          <w:i/>
          <w:iCs/>
          <w:sz w:val="24"/>
          <w:szCs w:val="24"/>
          <w:lang w:eastAsia="zh-CN"/>
        </w:rPr>
        <w:t>Shanghai and the Edges of Empires</w:t>
      </w:r>
      <w:r w:rsidRPr="0F79FBB4">
        <w:rPr>
          <w:rFonts w:ascii="Times New Roman" w:eastAsia="Times New Roman" w:hAnsi="Times New Roman" w:cs="Times New Roman"/>
          <w:sz w:val="24"/>
          <w:szCs w:val="24"/>
          <w:lang w:eastAsia="zh-CN"/>
        </w:rPr>
        <w:t>. Minneapolis: University of Minnesota Press, 2006.</w:t>
      </w:r>
    </w:p>
    <w:p w:rsidR="00FF248C"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Michael, Franz and Chung-li Chang. </w:t>
      </w:r>
      <w:r w:rsidRPr="0F79FBB4">
        <w:rPr>
          <w:rFonts w:ascii="Times New Roman" w:eastAsia="Times New Roman" w:hAnsi="Times New Roman" w:cs="Times New Roman"/>
          <w:i/>
          <w:iCs/>
          <w:sz w:val="24"/>
          <w:szCs w:val="24"/>
          <w:lang w:eastAsia="zh-CN"/>
        </w:rPr>
        <w:t>The Taiping Rebellion.</w:t>
      </w:r>
      <w:r w:rsidRPr="0F79FBB4">
        <w:rPr>
          <w:rFonts w:ascii="Times New Roman" w:eastAsia="Times New Roman" w:hAnsi="Times New Roman" w:cs="Times New Roman"/>
          <w:sz w:val="24"/>
          <w:szCs w:val="24"/>
          <w:lang w:eastAsia="zh-CN"/>
        </w:rPr>
        <w:t xml:space="preserve"> Seattle: University of Washington Press, 1966. </w:t>
      </w:r>
    </w:p>
    <w:p w:rsidR="00FF248C" w:rsidRDefault="0F79FBB4" w:rsidP="0F79FBB4">
      <w:pPr>
        <w:spacing w:line="480" w:lineRule="auto"/>
        <w:ind w:left="720" w:hanging="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i/>
          <w:iCs/>
          <w:sz w:val="24"/>
          <w:szCs w:val="24"/>
        </w:rPr>
        <w:t xml:space="preserve">North China Herald Newspaper. </w:t>
      </w:r>
      <w:r w:rsidRPr="0F79FBB4">
        <w:rPr>
          <w:rFonts w:ascii="Times New Roman" w:eastAsia="Times New Roman" w:hAnsi="Times New Roman" w:cs="Times New Roman"/>
          <w:sz w:val="24"/>
          <w:szCs w:val="24"/>
        </w:rPr>
        <w:t xml:space="preserve">September 10, 1853. Accessed March 27, 2017. </w:t>
      </w:r>
      <w:r w:rsidRPr="0F79FBB4">
        <w:rPr>
          <w:rFonts w:ascii="Times New Roman" w:eastAsia="Times New Roman" w:hAnsi="Times New Roman" w:cs="Times New Roman"/>
          <w:i/>
          <w:iCs/>
          <w:sz w:val="24"/>
          <w:szCs w:val="24"/>
        </w:rPr>
        <w:t xml:space="preserve"> </w:t>
      </w:r>
      <w:r w:rsidRPr="0F79FBB4">
        <w:rPr>
          <w:rFonts w:ascii="Times New Roman" w:eastAsia="Times New Roman" w:hAnsi="Times New Roman" w:cs="Times New Roman"/>
          <w:sz w:val="24"/>
          <w:szCs w:val="24"/>
        </w:rPr>
        <w:t xml:space="preserve"> https://newspaperarchive.com/north-china-herald-sep-10-1853-p-1/</w:t>
      </w:r>
    </w:p>
    <w:p w:rsidR="006602FB" w:rsidRPr="006602FB" w:rsidRDefault="0F79FBB4" w:rsidP="0F79FBB4">
      <w:pPr>
        <w:spacing w:line="480" w:lineRule="auto"/>
        <w:ind w:left="720" w:hanging="720"/>
        <w:contextualSpacing/>
        <w:rPr>
          <w:rFonts w:ascii="Times New Roman" w:eastAsia="Times New Roman" w:hAnsi="Times New Roman" w:cs="Times New Roman"/>
          <w:i/>
          <w:iCs/>
          <w:sz w:val="24"/>
          <w:szCs w:val="24"/>
        </w:rPr>
      </w:pPr>
      <w:r w:rsidRPr="0F79FBB4">
        <w:rPr>
          <w:rFonts w:ascii="Times New Roman" w:eastAsia="Times New Roman" w:hAnsi="Times New Roman" w:cs="Times New Roman"/>
          <w:sz w:val="24"/>
          <w:szCs w:val="24"/>
        </w:rPr>
        <w:t>Seed, Patricia.</w:t>
      </w:r>
      <w:r w:rsidRPr="0F79FBB4">
        <w:rPr>
          <w:rFonts w:ascii="Times New Roman" w:eastAsia="Times New Roman" w:hAnsi="Times New Roman" w:cs="Times New Roman"/>
          <w:i/>
          <w:iCs/>
          <w:sz w:val="24"/>
          <w:szCs w:val="24"/>
        </w:rPr>
        <w:t xml:space="preserve"> Ceremonies of Possession in Europe’s Conquest of the New World 1492-1620. </w:t>
      </w:r>
      <w:r w:rsidRPr="0F79FBB4">
        <w:rPr>
          <w:rFonts w:ascii="Times New Roman" w:eastAsia="Times New Roman" w:hAnsi="Times New Roman" w:cs="Times New Roman"/>
          <w:sz w:val="24"/>
          <w:szCs w:val="24"/>
        </w:rPr>
        <w:t>New York: Cambridge University Press, 1995.</w:t>
      </w:r>
    </w:p>
    <w:p w:rsidR="005870EC" w:rsidRPr="00125BFA" w:rsidRDefault="0F79FBB4" w:rsidP="0F79FBB4">
      <w:pPr>
        <w:spacing w:line="480" w:lineRule="auto"/>
        <w:ind w:left="720" w:hanging="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Shanghai Annals. Zhongguo tushu bianyi guan, ed., Shanghai chunqiu [Shanghai annals] vol. 2 (Hong Kong: Nantian Shuye Gongsi, 1968), 88, Quoted in Leo Ou-Fan Lee, “Shanghai Modern: Reflections on Urban Culture in China” in the 1930’s,” (1999), 85.</w:t>
      </w:r>
    </w:p>
    <w:p w:rsidR="005870EC" w:rsidRPr="00125BFA" w:rsidRDefault="0F79FBB4" w:rsidP="0F79FBB4">
      <w:pPr>
        <w:spacing w:line="480" w:lineRule="auto"/>
        <w:ind w:left="720" w:hanging="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Shirokauer, Conrad and Miranda Brown. </w:t>
      </w:r>
      <w:r w:rsidRPr="0F79FBB4">
        <w:rPr>
          <w:rFonts w:ascii="Times New Roman" w:eastAsia="Times New Roman" w:hAnsi="Times New Roman" w:cs="Times New Roman"/>
          <w:i/>
          <w:iCs/>
          <w:sz w:val="24"/>
          <w:szCs w:val="24"/>
        </w:rPr>
        <w:t xml:space="preserve">A Brief History of Chinese Civilization. </w:t>
      </w:r>
      <w:r w:rsidRPr="0F79FBB4">
        <w:rPr>
          <w:rFonts w:ascii="Times New Roman" w:eastAsia="Times New Roman" w:hAnsi="Times New Roman" w:cs="Times New Roman"/>
          <w:sz w:val="24"/>
          <w:szCs w:val="24"/>
        </w:rPr>
        <w:t>Boston: Cengage Learning, 2013.</w:t>
      </w:r>
    </w:p>
    <w:p w:rsidR="00125BFA" w:rsidRPr="00125BFA" w:rsidRDefault="0F79FBB4" w:rsidP="0F79FBB4">
      <w:pPr>
        <w:spacing w:line="480" w:lineRule="auto"/>
        <w:ind w:left="720" w:hanging="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 xml:space="preserve">Shirwood, Gilbert, &amp;Piper. </w:t>
      </w:r>
      <w:r w:rsidRPr="0F79FBB4">
        <w:rPr>
          <w:rFonts w:ascii="Times New Roman" w:eastAsia="Times New Roman" w:hAnsi="Times New Roman" w:cs="Times New Roman"/>
          <w:i/>
          <w:iCs/>
          <w:sz w:val="24"/>
          <w:szCs w:val="24"/>
        </w:rPr>
        <w:t>[[Remarks]] on occurrences in China, since the opium seizure in March 1839, to the latest date, by a resident in China</w:t>
      </w:r>
      <w:r w:rsidRPr="0F79FBB4">
        <w:rPr>
          <w:rFonts w:ascii="Times New Roman" w:eastAsia="Times New Roman" w:hAnsi="Times New Roman" w:cs="Times New Roman"/>
          <w:sz w:val="24"/>
          <w:szCs w:val="24"/>
        </w:rPr>
        <w:t xml:space="preserve">. 1840. London: Sherwood, Gilbert, &amp; Piper. Available through: Adam Matthew, Marlborough. China: Culture and Society, http://www.chinacultureandsociety.amdigital.co.uk/Documents/Details/Z124_09_0216 </w:t>
      </w:r>
    </w:p>
    <w:p w:rsidR="000E0019" w:rsidRPr="00125BFA" w:rsidRDefault="0F79FBB4" w:rsidP="0F79FBB4">
      <w:pPr>
        <w:spacing w:line="480" w:lineRule="auto"/>
        <w:ind w:left="720" w:hanging="720"/>
        <w:contextualSpacing/>
        <w:rPr>
          <w:rFonts w:ascii="Times New Roman" w:eastAsia="Times New Roman" w:hAnsi="Times New Roman" w:cs="Times New Roman"/>
          <w:sz w:val="24"/>
          <w:szCs w:val="24"/>
        </w:rPr>
      </w:pPr>
      <w:r w:rsidRPr="0F79FBB4">
        <w:rPr>
          <w:rFonts w:ascii="Times New Roman" w:eastAsia="Times New Roman" w:hAnsi="Times New Roman" w:cs="Times New Roman"/>
          <w:sz w:val="24"/>
          <w:szCs w:val="24"/>
        </w:rPr>
        <w:t>Sykes, Colonel W.H. </w:t>
      </w:r>
      <w:r w:rsidRPr="0F79FBB4">
        <w:rPr>
          <w:rFonts w:ascii="Times New Roman" w:eastAsia="Times New Roman" w:hAnsi="Times New Roman" w:cs="Times New Roman"/>
          <w:i/>
          <w:iCs/>
          <w:sz w:val="24"/>
          <w:szCs w:val="24"/>
        </w:rPr>
        <w:t>The Taeping Rebellion in China. [electronic resource] : its origin, progress, and present condition : in a series of letters addressed to the "Aberdeen Free Press" and the "London Daily News" ; with an appendix</w:t>
      </w:r>
      <w:r w:rsidRPr="0F79FBB4">
        <w:rPr>
          <w:rFonts w:ascii="Times New Roman" w:eastAsia="Times New Roman" w:hAnsi="Times New Roman" w:cs="Times New Roman"/>
          <w:sz w:val="24"/>
          <w:szCs w:val="24"/>
        </w:rPr>
        <w:t xml:space="preserve">. n.p.: London: Warren Hall &amp; Co., 1863. Accessed: February 13, 2017. http://www.china.amdigital.co.uk.ezproxy.mtsu.edu/Documents/Details/CWML%20N305-8 </w:t>
      </w:r>
    </w:p>
    <w:p w:rsidR="000055BC"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rPr>
        <w:t>Ting, Ku-Hung. “Urban Mass Movement: The May 30</w:t>
      </w:r>
      <w:r w:rsidRPr="0F79FBB4">
        <w:rPr>
          <w:rFonts w:ascii="Times New Roman" w:eastAsia="Times New Roman" w:hAnsi="Times New Roman" w:cs="Times New Roman"/>
          <w:sz w:val="24"/>
          <w:szCs w:val="24"/>
          <w:vertAlign w:val="superscript"/>
        </w:rPr>
        <w:t>th</w:t>
      </w:r>
      <w:r w:rsidRPr="0F79FBB4">
        <w:rPr>
          <w:rFonts w:ascii="Times New Roman" w:eastAsia="Times New Roman" w:hAnsi="Times New Roman" w:cs="Times New Roman"/>
          <w:sz w:val="24"/>
          <w:szCs w:val="24"/>
        </w:rPr>
        <w:t xml:space="preserve"> Movement in Shanghai”</w:t>
      </w:r>
      <w:r w:rsidRPr="0F79FBB4">
        <w:rPr>
          <w:rFonts w:ascii="Times New Roman,Calibri" w:eastAsia="Times New Roman,Calibri" w:hAnsi="Times New Roman,Calibri" w:cs="Times New Roman,Calibri"/>
          <w:i/>
          <w:iCs/>
          <w:sz w:val="24"/>
          <w:szCs w:val="24"/>
          <w:lang w:eastAsia="en-US"/>
        </w:rPr>
        <w:t xml:space="preserve"> </w:t>
      </w:r>
      <w:r w:rsidRPr="0F79FBB4">
        <w:rPr>
          <w:rFonts w:ascii="Times New Roman" w:eastAsia="Times New Roman" w:hAnsi="Times New Roman" w:cs="Times New Roman"/>
          <w:i/>
          <w:iCs/>
          <w:sz w:val="24"/>
          <w:szCs w:val="24"/>
        </w:rPr>
        <w:t xml:space="preserve">Modern Asian Studies </w:t>
      </w:r>
      <w:r w:rsidRPr="0F79FBB4">
        <w:rPr>
          <w:rFonts w:ascii="Times New Roman" w:eastAsia="Times New Roman" w:hAnsi="Times New Roman" w:cs="Times New Roman"/>
          <w:sz w:val="24"/>
          <w:szCs w:val="24"/>
        </w:rPr>
        <w:t xml:space="preserve">13, no.2 (1979): 197-216. Accessed: March 1, 2017. </w:t>
      </w:r>
    </w:p>
    <w:p w:rsidR="00C02A1C"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rPr>
        <w:t xml:space="preserve"> “The Treaty of Wanghia” July 3, 1844. </w:t>
      </w:r>
      <w:r w:rsidRPr="0F79FBB4">
        <w:rPr>
          <w:rFonts w:ascii="Times New Roman" w:eastAsia="Times New Roman" w:hAnsi="Times New Roman" w:cs="Times New Roman"/>
          <w:i/>
          <w:iCs/>
          <w:sz w:val="24"/>
          <w:szCs w:val="24"/>
        </w:rPr>
        <w:t>American Diplomatic and Public Papers: The United States and China Vol.2</w:t>
      </w:r>
      <w:r w:rsidRPr="0F79FBB4">
        <w:rPr>
          <w:rFonts w:ascii="Times New Roman" w:eastAsia="Times New Roman" w:hAnsi="Times New Roman" w:cs="Times New Roman"/>
          <w:sz w:val="24"/>
          <w:szCs w:val="24"/>
        </w:rPr>
        <w:t xml:space="preserve">. Editorial Director Jules David. Wilmington, Delaware: Scholarly Resources Inc., 1973. </w:t>
      </w:r>
    </w:p>
    <w:p w:rsidR="0093655D"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Ting, Ku-Hing. “Urban Mass Movement: The May 30</w:t>
      </w:r>
      <w:r w:rsidRPr="0F79FBB4">
        <w:rPr>
          <w:rFonts w:ascii="Times New Roman" w:eastAsia="Times New Roman" w:hAnsi="Times New Roman" w:cs="Times New Roman"/>
          <w:sz w:val="24"/>
          <w:szCs w:val="24"/>
          <w:vertAlign w:val="superscript"/>
          <w:lang w:eastAsia="zh-CN"/>
        </w:rPr>
        <w:t>th</w:t>
      </w:r>
      <w:r w:rsidRPr="0F79FBB4">
        <w:rPr>
          <w:rFonts w:ascii="Times New Roman" w:eastAsia="Times New Roman" w:hAnsi="Times New Roman" w:cs="Times New Roman"/>
          <w:sz w:val="24"/>
          <w:szCs w:val="24"/>
          <w:lang w:eastAsia="zh-CN"/>
        </w:rPr>
        <w:t xml:space="preserve"> movement In Shanghai”</w:t>
      </w:r>
      <w:r w:rsidRPr="0F79FBB4">
        <w:rPr>
          <w:rFonts w:ascii="Times New Roman,Calibri" w:eastAsia="Times New Roman,Calibri" w:hAnsi="Times New Roman,Calibri" w:cs="Times New Roman,Calibri"/>
          <w:i/>
          <w:iCs/>
          <w:sz w:val="24"/>
          <w:szCs w:val="24"/>
          <w:lang w:eastAsia="en-US"/>
        </w:rPr>
        <w:t xml:space="preserve"> </w:t>
      </w:r>
      <w:r w:rsidRPr="0F79FBB4">
        <w:rPr>
          <w:rFonts w:ascii="Times New Roman" w:eastAsia="Times New Roman" w:hAnsi="Times New Roman" w:cs="Times New Roman"/>
          <w:i/>
          <w:iCs/>
          <w:sz w:val="24"/>
          <w:szCs w:val="24"/>
          <w:lang w:eastAsia="zh-CN"/>
        </w:rPr>
        <w:t xml:space="preserve">Modern Asian Studies </w:t>
      </w:r>
      <w:r w:rsidRPr="0F79FBB4">
        <w:rPr>
          <w:rFonts w:ascii="Times New Roman" w:eastAsia="Times New Roman" w:hAnsi="Times New Roman" w:cs="Times New Roman"/>
          <w:sz w:val="24"/>
          <w:szCs w:val="24"/>
          <w:lang w:eastAsia="zh-CN"/>
        </w:rPr>
        <w:t xml:space="preserve">13, no.2 (1979): 197-216. Accessed: March 1, 2017. </w:t>
      </w:r>
    </w:p>
    <w:p w:rsidR="005F42E8"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United Kingdom. The Treaty of Nanjing, August 29, 1842.Annenburg: University of Southern California US-China Institute. December 31, 1901. http://china.usc.edu/treaty-nanjing-nanking-1842. </w:t>
      </w:r>
    </w:p>
    <w:p w:rsidR="00A42D72" w:rsidRPr="00125BFA" w:rsidRDefault="00A42D72" w:rsidP="0F79FBB4">
      <w:pPr>
        <w:spacing w:after="0" w:line="480" w:lineRule="auto"/>
        <w:ind w:left="720" w:hanging="720"/>
        <w:rPr>
          <w:rFonts w:ascii="Times New Roman" w:eastAsia="Times New Roman" w:hAnsi="Times New Roman" w:cs="Times New Roman"/>
          <w:color w:val="666666"/>
          <w:sz w:val="24"/>
          <w:szCs w:val="24"/>
        </w:rPr>
      </w:pPr>
      <w:r w:rsidRPr="0F79FBB4">
        <w:rPr>
          <w:rFonts w:ascii="Times New Roman" w:eastAsia="Times New Roman" w:hAnsi="Times New Roman" w:cs="Times New Roman"/>
          <w:color w:val="000000" w:themeColor="text1"/>
          <w:sz w:val="24"/>
          <w:szCs w:val="24"/>
          <w:shd w:val="clear" w:color="auto" w:fill="FFFFFF"/>
        </w:rPr>
        <w:t>US CIA</w:t>
      </w:r>
      <w:r w:rsidRPr="0F79FBB4">
        <w:rPr>
          <w:rFonts w:ascii="Times New Roman" w:eastAsia="Times New Roman" w:hAnsi="Times New Roman" w:cs="Times New Roman"/>
          <w:i/>
          <w:iCs/>
          <w:color w:val="000000" w:themeColor="text1"/>
          <w:sz w:val="24"/>
          <w:szCs w:val="24"/>
          <w:shd w:val="clear" w:color="auto" w:fill="FFFFFF"/>
        </w:rPr>
        <w:t xml:space="preserve">, </w:t>
      </w:r>
      <w:r w:rsidRPr="0F79FBB4">
        <w:rPr>
          <w:rFonts w:ascii="Times New Roman" w:eastAsia="Times New Roman" w:hAnsi="Times New Roman" w:cs="Times New Roman"/>
          <w:color w:val="000000" w:themeColor="text1"/>
          <w:sz w:val="24"/>
          <w:szCs w:val="24"/>
          <w:shd w:val="clear" w:color="auto" w:fill="FFFFFF"/>
        </w:rPr>
        <w:t>The World Fact book.</w:t>
      </w:r>
      <w:r w:rsidRPr="0F79FBB4">
        <w:rPr>
          <w:rFonts w:ascii="Times New Roman" w:eastAsia="Times New Roman" w:hAnsi="Times New Roman" w:cs="Times New Roman"/>
          <w:i/>
          <w:iCs/>
          <w:color w:val="000000" w:themeColor="text1"/>
          <w:sz w:val="24"/>
          <w:szCs w:val="24"/>
          <w:shd w:val="clear" w:color="auto" w:fill="FFFFFF"/>
        </w:rPr>
        <w:t xml:space="preserve"> </w:t>
      </w:r>
      <w:r w:rsidRPr="0F79FBB4">
        <w:rPr>
          <w:rFonts w:ascii="Times New Roman" w:eastAsia="Times New Roman" w:hAnsi="Times New Roman" w:cs="Times New Roman"/>
          <w:color w:val="000000" w:themeColor="text1"/>
          <w:sz w:val="24"/>
          <w:szCs w:val="24"/>
          <w:shd w:val="clear" w:color="auto" w:fill="FFFFFF"/>
        </w:rPr>
        <w:t>2013-14. (Washington, DC: Central Intelligence Agency, 2013). Accessed: January 22, 2017. https://www.cia.gov/library/publications/the-world-factbook/geos/ch.html</w:t>
      </w:r>
    </w:p>
    <w:p w:rsidR="00D35718" w:rsidRPr="00125BFA" w:rsidRDefault="0F79FBB4" w:rsidP="0F79FBB4">
      <w:pPr>
        <w:spacing w:line="480" w:lineRule="auto"/>
        <w:ind w:left="720" w:hanging="720"/>
        <w:contextualSpacing/>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Waley-Cohen, Joanna. </w:t>
      </w:r>
      <w:r w:rsidRPr="0F79FBB4">
        <w:rPr>
          <w:rFonts w:ascii="Times New Roman" w:eastAsia="Times New Roman" w:hAnsi="Times New Roman" w:cs="Times New Roman"/>
          <w:i/>
          <w:iCs/>
          <w:sz w:val="24"/>
          <w:szCs w:val="24"/>
          <w:lang w:eastAsia="zh-CN"/>
        </w:rPr>
        <w:t xml:space="preserve">The Sextants if Beijing: Global Currents in Chinese History. </w:t>
      </w:r>
      <w:r w:rsidRPr="0F79FBB4">
        <w:rPr>
          <w:rFonts w:ascii="Times New Roman" w:eastAsia="Times New Roman" w:hAnsi="Times New Roman" w:cs="Times New Roman"/>
          <w:sz w:val="24"/>
          <w:szCs w:val="24"/>
          <w:lang w:eastAsia="zh-CN"/>
        </w:rPr>
        <w:t>New York: W.W. Norton, 2000.</w:t>
      </w:r>
    </w:p>
    <w:p w:rsidR="00D35718" w:rsidRPr="00125BFA" w:rsidRDefault="0F79FBB4" w:rsidP="0F79FBB4">
      <w:pPr>
        <w:spacing w:line="480" w:lineRule="auto"/>
        <w:ind w:left="720" w:hanging="720"/>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Wang Dingjiu, Shanghai menjing [Keys to Shanghai] (Shanghai: Zhongyang Shudian, 1932), chap. on living [zhu de menjing], 11–12. Quoted in Leo Ou-Fan Lee, “Shanghai Modern: Reflections on Urban Culture in China” in the 1930’s,” (1999), 83.</w:t>
      </w:r>
    </w:p>
    <w:p w:rsidR="0093655D" w:rsidRDefault="0F79FBB4" w:rsidP="0F79FBB4">
      <w:pPr>
        <w:spacing w:line="480" w:lineRule="auto"/>
        <w:ind w:left="720" w:hanging="720"/>
        <w:rPr>
          <w:rFonts w:ascii="Times New Roman" w:eastAsia="Times New Roman" w:hAnsi="Times New Roman" w:cs="Times New Roman"/>
          <w:sz w:val="24"/>
          <w:szCs w:val="24"/>
          <w:lang w:eastAsia="zh-CN"/>
        </w:rPr>
      </w:pPr>
      <w:r w:rsidRPr="0F79FBB4">
        <w:rPr>
          <w:rFonts w:ascii="Times New Roman" w:eastAsia="Times New Roman" w:hAnsi="Times New Roman" w:cs="Times New Roman"/>
          <w:sz w:val="24"/>
          <w:szCs w:val="24"/>
          <w:lang w:eastAsia="zh-CN"/>
        </w:rPr>
        <w:t xml:space="preserve">Wang, Jianwei. “The Chinese Interpretation of the Concept of Imperialism in the Anti-Imperialist Context of the 1920’s”. </w:t>
      </w:r>
      <w:r w:rsidRPr="0F79FBB4">
        <w:rPr>
          <w:rFonts w:ascii="Times New Roman" w:eastAsia="Times New Roman" w:hAnsi="Times New Roman" w:cs="Times New Roman"/>
          <w:i/>
          <w:iCs/>
          <w:sz w:val="24"/>
          <w:szCs w:val="24"/>
          <w:lang w:eastAsia="zh-CN"/>
        </w:rPr>
        <w:t xml:space="preserve">Journal of Modern Chinese History </w:t>
      </w:r>
      <w:r w:rsidRPr="0F79FBB4">
        <w:rPr>
          <w:rFonts w:ascii="Times New Roman" w:eastAsia="Times New Roman" w:hAnsi="Times New Roman" w:cs="Times New Roman"/>
          <w:sz w:val="24"/>
          <w:szCs w:val="24"/>
          <w:lang w:eastAsia="zh-CN"/>
        </w:rPr>
        <w:t xml:space="preserve">6. No.2 (2012):164-181. </w:t>
      </w:r>
    </w:p>
    <w:sectPr w:rsidR="0093655D" w:rsidSect="007F5D83">
      <w:pgSz w:w="12240" w:h="15840"/>
      <w:pgMar w:top="1440" w:right="1440" w:bottom="1440" w:left="2160" w:gutter="0"/>
      <w:pgNumType w:start="1"/>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13A8" w:rsidRDefault="00BE13A8" w:rsidP="00545E7B">
      <w:pPr>
        <w:spacing w:after="0" w:line="240" w:lineRule="auto"/>
      </w:pPr>
      <w:r>
        <w:separator/>
      </w:r>
    </w:p>
  </w:endnote>
  <w:endnote w:type="continuationSeparator" w:id="0">
    <w:p w:rsidR="00BE13A8" w:rsidRDefault="00BE13A8" w:rsidP="00545E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auto"/>
    <w:pitch w:val="variable"/>
    <w:sig w:usb0="00000003" w:usb1="00000000" w:usb2="00000000" w:usb3="00000000" w:csb0="00000001" w:csb1="00000000"/>
  </w:font>
  <w:font w:name="맑은 고딕">
    <w:panose1 w:val="00000000000000000000"/>
    <w:charset w:val="4D"/>
    <w:family w:val="roman"/>
    <w:notTrueType/>
    <w:pitch w:val="default"/>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alibri Light">
    <w:charset w:val="00"/>
    <w:family w:val="swiss"/>
    <w:pitch w:val="variable"/>
    <w:sig w:usb0="A00002EF" w:usb1="4000207B" w:usb2="00000000" w:usb3="00000000" w:csb0="0000019F" w:csb1="00000000"/>
  </w:font>
  <w:font w:name="Arial">
    <w:panose1 w:val="020B0604020202020204"/>
    <w:charset w:val="00"/>
    <w:family w:val="auto"/>
    <w:pitch w:val="variable"/>
    <w:sig w:usb0="00000003" w:usb1="00000000" w:usb2="00000000" w:usb3="00000000" w:csb0="00000001" w:csb1="00000000"/>
  </w:font>
  <w:font w:name="Segoe UI">
    <w:charset w:val="00"/>
    <w:family w:val="swiss"/>
    <w:pitch w:val="variable"/>
    <w:sig w:usb0="E4002EFF" w:usb1="C000E47F" w:usb2="00000009" w:usb3="00000000" w:csb0="000001FF" w:csb1="00000000"/>
  </w:font>
  <w:font w:name="Lucida Calligraphy,Times New Ro">
    <w:altName w:val="Cambria"/>
    <w:panose1 w:val="00000000000000000000"/>
    <w:charset w:val="4D"/>
    <w:family w:val="roman"/>
    <w:notTrueType/>
    <w:pitch w:val="default"/>
    <w:sig w:usb0="00000003" w:usb1="00000000" w:usb2="00000000" w:usb3="00000000" w:csb0="00000001" w:csb1="00000000"/>
  </w:font>
  <w:font w:name="Lucida Calligraphy">
    <w:panose1 w:val="03010101010101010101"/>
    <w:charset w:val="00"/>
    <w:family w:val="auto"/>
    <w:pitch w:val="variable"/>
    <w:sig w:usb0="00000003" w:usb1="00000000" w:usb2="00000000" w:usb3="00000000" w:csb0="00000001" w:csb1="00000000"/>
  </w:font>
  <w:font w:name="Times New Roman,맑은 고딕">
    <w:altName w:val="Cambria"/>
    <w:panose1 w:val="00000000000000000000"/>
    <w:charset w:val="4D"/>
    <w:family w:val="roman"/>
    <w:notTrueType/>
    <w:pitch w:val="default"/>
    <w:sig w:usb0="00000003" w:usb1="00000000" w:usb2="00000000" w:usb3="00000000" w:csb0="00000001" w:csb1="00000000"/>
  </w:font>
  <w:font w:name="Times New Roman,Calibri">
    <w:altName w:val="Cambria"/>
    <w:panose1 w:val="00000000000000000000"/>
    <w:charset w:val="4D"/>
    <w:family w:val="roman"/>
    <w:notTrueType/>
    <w:pitch w:val="default"/>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16CA" w:rsidRDefault="00724055" w:rsidP="00B057B4">
    <w:pPr>
      <w:pStyle w:val="Footer"/>
      <w:framePr w:wrap="none" w:vAnchor="text" w:hAnchor="margin" w:xAlign="right" w:y="1"/>
      <w:rPr>
        <w:rStyle w:val="PageNumber"/>
      </w:rPr>
    </w:pPr>
    <w:r>
      <w:rPr>
        <w:rStyle w:val="PageNumber"/>
      </w:rPr>
      <w:fldChar w:fldCharType="begin"/>
    </w:r>
    <w:r w:rsidR="00FB16CA">
      <w:rPr>
        <w:rStyle w:val="PageNumber"/>
      </w:rPr>
      <w:instrText xml:space="preserve">PAGE  </w:instrText>
    </w:r>
    <w:r>
      <w:rPr>
        <w:rStyle w:val="PageNumber"/>
      </w:rPr>
      <w:fldChar w:fldCharType="end"/>
    </w:r>
  </w:p>
  <w:p w:rsidR="00FB16CA" w:rsidRDefault="00FB16CA" w:rsidP="00B057B4">
    <w:pPr>
      <w:pStyle w:val="Footer"/>
      <w:ind w:right="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1987626"/>
      <w:docPartObj>
        <w:docPartGallery w:val="Page Numbers (Bottom of Page)"/>
        <w:docPartUnique/>
      </w:docPartObj>
    </w:sdtPr>
    <w:sdtEndPr>
      <w:rPr>
        <w:noProof/>
      </w:rPr>
    </w:sdtEndPr>
    <w:sdtContent>
      <w:p w:rsidR="00FB16CA" w:rsidRDefault="00724055">
        <w:pPr>
          <w:pStyle w:val="Footer"/>
          <w:jc w:val="center"/>
        </w:pPr>
        <w:fldSimple w:instr=" PAGE   \* MERGEFORMAT ">
          <w:r w:rsidR="00FB16CA">
            <w:rPr>
              <w:noProof/>
            </w:rPr>
            <w:t>i</w:t>
          </w:r>
        </w:fldSimple>
      </w:p>
    </w:sdtContent>
  </w:sdt>
  <w:p w:rsidR="00FB16CA" w:rsidRDefault="00FB16CA">
    <w:pPr>
      <w:pStyle w:val="Footer"/>
    </w:pPr>
  </w:p>
</w:ftr>
</file>

<file path=word/footer3.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16CA" w:rsidRPr="0089069D" w:rsidRDefault="00724055" w:rsidP="00B057B4">
    <w:pPr>
      <w:pStyle w:val="Footer"/>
      <w:framePr w:wrap="none" w:vAnchor="text" w:hAnchor="margin" w:xAlign="right" w:y="1"/>
      <w:rPr>
        <w:rStyle w:val="PageNumber"/>
      </w:rPr>
    </w:pPr>
    <w:r>
      <w:rPr>
        <w:rStyle w:val="PageNumber"/>
      </w:rPr>
      <w:fldChar w:fldCharType="begin"/>
    </w:r>
    <w:r w:rsidR="00FB16CA">
      <w:rPr>
        <w:rStyle w:val="PageNumber"/>
      </w:rPr>
      <w:instrText xml:space="preserve">PAGE  </w:instrText>
    </w:r>
    <w:r>
      <w:rPr>
        <w:rStyle w:val="PageNumber"/>
      </w:rPr>
      <w:fldChar w:fldCharType="separate"/>
    </w:r>
    <w:r w:rsidR="00162FB4">
      <w:rPr>
        <w:rStyle w:val="PageNumber"/>
        <w:noProof/>
      </w:rPr>
      <w:t>35</w:t>
    </w:r>
    <w:r>
      <w:rPr>
        <w:rStyle w:val="PageNumber"/>
      </w:rPr>
      <w:fldChar w:fldCharType="end"/>
    </w:r>
  </w:p>
  <w:p w:rsidR="00FB16CA" w:rsidRPr="0089069D" w:rsidRDefault="00FB16CA" w:rsidP="00B057B4">
    <w:pPr>
      <w:pStyle w:val="Footer"/>
      <w:ind w:right="360"/>
      <w:jc w:val="center"/>
      <w:rPr>
        <w:sz w:val="24"/>
        <w:szCs w:val="24"/>
      </w:rPr>
    </w:pPr>
  </w:p>
  <w:p w:rsidR="00FB16CA" w:rsidRDefault="00FB16CA">
    <w:pPr>
      <w:pStyle w:val="Footer"/>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13A8" w:rsidRDefault="00BE13A8" w:rsidP="00545E7B">
      <w:pPr>
        <w:spacing w:after="0" w:line="240" w:lineRule="auto"/>
      </w:pPr>
      <w:r>
        <w:separator/>
      </w:r>
    </w:p>
  </w:footnote>
  <w:footnote w:type="continuationSeparator" w:id="0">
    <w:p w:rsidR="00BE13A8" w:rsidRDefault="00BE13A8" w:rsidP="00545E7B">
      <w:pPr>
        <w:spacing w:after="0" w:line="240" w:lineRule="auto"/>
      </w:pPr>
      <w:r>
        <w:continuationSeparator/>
      </w:r>
    </w:p>
  </w:footnote>
  <w:footnote w:id="1">
    <w:p w:rsidR="00FB16CA" w:rsidRPr="0058058B" w:rsidRDefault="00FB16CA" w:rsidP="0F79FBB4">
      <w:pPr>
        <w:pStyle w:val="FootnoteText"/>
        <w:rPr>
          <w:rFonts w:ascii="Times New Roman" w:eastAsia="Times New Roman" w:hAnsi="Times New Roman" w:cs="Times New Roman"/>
          <w:color w:val="666666"/>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w:t>
      </w:r>
      <w:r w:rsidRPr="0F79FBB4">
        <w:rPr>
          <w:rFonts w:ascii="Times New Roman" w:eastAsia="Times New Roman" w:hAnsi="Times New Roman" w:cs="Times New Roman"/>
          <w:color w:val="000000" w:themeColor="text1"/>
          <w:shd w:val="clear" w:color="auto" w:fill="FFFFFF"/>
        </w:rPr>
        <w:t>US CIA, The World Fact book. 2013-14 (Washington, DC: Central Intelligence Agency, 2013), accessed: January 22, 2017. https://www.cia.gov/library/publications/the-world-factbook/geos/ch.html</w:t>
      </w:r>
    </w:p>
  </w:footnote>
  <w:footnote w:id="2">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“Shanghai.” </w:t>
      </w:r>
      <w:r w:rsidRPr="0F79FBB4">
        <w:rPr>
          <w:rFonts w:ascii="Times New Roman" w:eastAsia="Times New Roman" w:hAnsi="Times New Roman" w:cs="Times New Roman"/>
          <w:i/>
          <w:iCs/>
        </w:rPr>
        <w:t xml:space="preserve">Export.Gov. </w:t>
      </w:r>
      <w:r w:rsidRPr="0F79FBB4">
        <w:rPr>
          <w:rFonts w:ascii="Times New Roman" w:eastAsia="Times New Roman" w:hAnsi="Times New Roman" w:cs="Times New Roman"/>
        </w:rPr>
        <w:t>August 8</w:t>
      </w:r>
      <w:r w:rsidRPr="0F79FBB4">
        <w:rPr>
          <w:rFonts w:ascii="Times New Roman" w:eastAsia="Times New Roman" w:hAnsi="Times New Roman" w:cs="Times New Roman"/>
          <w:vertAlign w:val="superscript"/>
        </w:rPr>
        <w:t>th</w:t>
      </w:r>
      <w:r w:rsidRPr="0F79FBB4">
        <w:rPr>
          <w:rFonts w:ascii="Times New Roman" w:eastAsia="Times New Roman" w:hAnsi="Times New Roman" w:cs="Times New Roman"/>
        </w:rPr>
        <w:t xml:space="preserve">, 2016, accessed January 22, 2017.  </w:t>
      </w:r>
    </w:p>
    <w:p w:rsidR="00FB16CA" w:rsidRPr="0058058B" w:rsidRDefault="00FB16CA">
      <w:pPr>
        <w:pStyle w:val="FootnoteText"/>
        <w:rPr>
          <w:rFonts w:ascii="Times New Roman" w:hAnsi="Times New Roman" w:cs="Times New Roman"/>
        </w:rPr>
      </w:pPr>
      <w:r w:rsidRPr="0058058B">
        <w:rPr>
          <w:rFonts w:ascii="Times New Roman" w:hAnsi="Times New Roman" w:cs="Times New Roman"/>
        </w:rPr>
        <w:t>http://2016.export.gov/china/doingbizinchina/regionalinfo/shanghai/index.asp</w:t>
      </w:r>
    </w:p>
  </w:footnote>
  <w:footnote w:id="3">
    <w:p w:rsidR="005A52B7" w:rsidRPr="0058058B" w:rsidRDefault="005A52B7"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Joshua A. Fogel, “The Recent Boom in Shanghai Studies</w:t>
      </w:r>
      <w:r w:rsidR="000769FC" w:rsidRPr="0F79FBB4">
        <w:rPr>
          <w:rFonts w:ascii="Times New Roman" w:eastAsia="Times New Roman" w:hAnsi="Times New Roman" w:cs="Times New Roman"/>
        </w:rPr>
        <w:t>,</w:t>
      </w:r>
      <w:r w:rsidRPr="0F79FBB4">
        <w:rPr>
          <w:rFonts w:ascii="Times New Roman" w:eastAsia="Times New Roman" w:hAnsi="Times New Roman" w:cs="Times New Roman"/>
        </w:rPr>
        <w:t xml:space="preserve">” </w:t>
      </w:r>
      <w:r w:rsidRPr="0F79FBB4">
        <w:rPr>
          <w:rFonts w:ascii="Times New Roman" w:eastAsia="Times New Roman" w:hAnsi="Times New Roman" w:cs="Times New Roman"/>
          <w:i/>
          <w:iCs/>
        </w:rPr>
        <w:t xml:space="preserve">Journal of the History of Ideas </w:t>
      </w:r>
      <w:r w:rsidRPr="0F79FBB4">
        <w:rPr>
          <w:rFonts w:ascii="Times New Roman" w:eastAsia="Times New Roman" w:hAnsi="Times New Roman" w:cs="Times New Roman"/>
        </w:rPr>
        <w:t>71, no.2</w:t>
      </w:r>
      <w:r w:rsidR="000769FC" w:rsidRPr="0F79FBB4">
        <w:rPr>
          <w:rFonts w:ascii="Times New Roman" w:eastAsia="Times New Roman" w:hAnsi="Times New Roman" w:cs="Times New Roman"/>
        </w:rPr>
        <w:t xml:space="preserve"> (April, 2010):313,</w:t>
      </w:r>
      <w:r w:rsidRPr="0F79FBB4">
        <w:rPr>
          <w:rFonts w:ascii="Times New Roman" w:eastAsia="Times New Roman" w:hAnsi="Times New Roman" w:cs="Times New Roman"/>
        </w:rPr>
        <w:t xml:space="preserve"> accessed April 2016. </w:t>
      </w:r>
    </w:p>
  </w:footnote>
  <w:footnote w:id="4">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w:t>
      </w:r>
      <w:r w:rsidR="000769FC" w:rsidRPr="0F79FBB4">
        <w:rPr>
          <w:rFonts w:ascii="Times New Roman" w:eastAsia="Times New Roman" w:hAnsi="Times New Roman" w:cs="Times New Roman"/>
        </w:rPr>
        <w:t xml:space="preserve">Joshua A Fogel, “The Recent Boom in </w:t>
      </w:r>
      <w:r w:rsidR="00F66448" w:rsidRPr="0F79FBB4">
        <w:rPr>
          <w:rFonts w:ascii="Times New Roman" w:eastAsia="Times New Roman" w:hAnsi="Times New Roman" w:cs="Times New Roman"/>
        </w:rPr>
        <w:t xml:space="preserve">Shanghai Studies,” (April 2010):313-333. </w:t>
      </w:r>
    </w:p>
  </w:footnote>
  <w:footnote w:id="5">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000769FC" w:rsidRPr="0F79FBB4">
        <w:rPr>
          <w:rFonts w:ascii="Times New Roman" w:eastAsia="Times New Roman" w:hAnsi="Times New Roman" w:cs="Times New Roman"/>
        </w:rPr>
        <w:t xml:space="preserve"> Yue Meng, </w:t>
      </w:r>
      <w:r w:rsidRPr="0F79FBB4">
        <w:rPr>
          <w:rFonts w:ascii="Times New Roman" w:eastAsia="Times New Roman" w:hAnsi="Times New Roman" w:cs="Times New Roman"/>
          <w:i/>
          <w:iCs/>
        </w:rPr>
        <w:t>Shanghai and the Edges of Empires</w:t>
      </w:r>
      <w:r w:rsidRPr="0F79FBB4">
        <w:rPr>
          <w:rFonts w:ascii="Times New Roman" w:eastAsia="Times New Roman" w:hAnsi="Times New Roman" w:cs="Times New Roman"/>
        </w:rPr>
        <w:t xml:space="preserve"> (Minneapolis: University of Minnesota Press 2006)</w:t>
      </w:r>
      <w:r w:rsidR="00F66448" w:rsidRPr="0F79FBB4">
        <w:rPr>
          <w:rFonts w:ascii="Times New Roman" w:eastAsia="Times New Roman" w:hAnsi="Times New Roman" w:cs="Times New Roman"/>
        </w:rPr>
        <w:t>:7</w:t>
      </w:r>
      <w:r w:rsidR="000769FC" w:rsidRPr="0F79FBB4">
        <w:rPr>
          <w:rFonts w:ascii="Times New Roman" w:eastAsia="Times New Roman" w:hAnsi="Times New Roman" w:cs="Times New Roman"/>
        </w:rPr>
        <w:t xml:space="preserve">. </w:t>
      </w:r>
      <w:r w:rsidRPr="0F79FBB4">
        <w:rPr>
          <w:rFonts w:ascii="Times New Roman" w:eastAsia="Times New Roman" w:hAnsi="Times New Roman" w:cs="Times New Roman"/>
        </w:rPr>
        <w:t xml:space="preserve">  </w:t>
      </w:r>
    </w:p>
  </w:footnote>
  <w:footnote w:id="6">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David C. Kang,”Hierarchy and Legitimacy in International systems: The Tribute Sy</w:t>
      </w:r>
      <w:r w:rsidR="000769FC" w:rsidRPr="0F79FBB4">
        <w:rPr>
          <w:rFonts w:ascii="Times New Roman" w:eastAsia="Times New Roman" w:hAnsi="Times New Roman" w:cs="Times New Roman"/>
        </w:rPr>
        <w:t>stem in early modern East Asia,”</w:t>
      </w:r>
      <w:r w:rsidRPr="0F79FBB4">
        <w:rPr>
          <w:rFonts w:ascii="Times New Roman" w:eastAsia="Times New Roman" w:hAnsi="Times New Roman" w:cs="Times New Roman"/>
        </w:rPr>
        <w:t xml:space="preserve"> </w:t>
      </w:r>
      <w:r w:rsidRPr="0F79FBB4">
        <w:rPr>
          <w:rFonts w:ascii="Times New Roman" w:eastAsia="Times New Roman" w:hAnsi="Times New Roman" w:cs="Times New Roman"/>
          <w:i/>
          <w:iCs/>
        </w:rPr>
        <w:t xml:space="preserve">Security Studies </w:t>
      </w:r>
      <w:r w:rsidRPr="0F79FBB4">
        <w:rPr>
          <w:rFonts w:ascii="Times New Roman" w:eastAsia="Times New Roman" w:hAnsi="Times New Roman" w:cs="Times New Roman"/>
        </w:rPr>
        <w:t>19, no. 4 (October 2010)</w:t>
      </w:r>
      <w:r w:rsidR="00F66448" w:rsidRPr="0F79FBB4">
        <w:rPr>
          <w:rFonts w:ascii="Times New Roman" w:eastAsia="Times New Roman" w:hAnsi="Times New Roman" w:cs="Times New Roman"/>
        </w:rPr>
        <w:t>:592 accessed February 24, 2017.</w:t>
      </w:r>
      <w:r w:rsidRPr="0F79FBB4">
        <w:rPr>
          <w:rFonts w:ascii="Times New Roman" w:eastAsia="Times New Roman" w:hAnsi="Times New Roman" w:cs="Times New Roman"/>
        </w:rPr>
        <w:t xml:space="preserve">   </w:t>
      </w:r>
    </w:p>
  </w:footnote>
  <w:footnote w:id="7">
    <w:p w:rsidR="00FB16CA" w:rsidRPr="0058058B" w:rsidRDefault="00FB16CA" w:rsidP="0F79FBB4">
      <w:pPr>
        <w:pStyle w:val="FootnoteText"/>
        <w:rPr>
          <w:rFonts w:ascii="Times New Roman" w:eastAsia="Times New Roman" w:hAnsi="Times New Roman" w:cs="Times New Roman"/>
          <w:highlight w:val="magenta"/>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w:t>
      </w:r>
      <w:r w:rsidR="006936BB" w:rsidRPr="0F79FBB4">
        <w:rPr>
          <w:rFonts w:ascii="Times New Roman" w:eastAsia="Times New Roman" w:hAnsi="Times New Roman" w:cs="Times New Roman"/>
        </w:rPr>
        <w:t>Conrad Schirokauer and Miranda Brown</w:t>
      </w:r>
      <w:r w:rsidR="00F66448" w:rsidRPr="0F79FBB4">
        <w:rPr>
          <w:rFonts w:ascii="Times New Roman" w:eastAsia="Times New Roman" w:hAnsi="Times New Roman" w:cs="Times New Roman"/>
          <w:i/>
          <w:iCs/>
        </w:rPr>
        <w:t>,</w:t>
      </w:r>
      <w:r w:rsidR="006936BB" w:rsidRPr="0F79FBB4">
        <w:rPr>
          <w:rFonts w:ascii="Times New Roman" w:eastAsia="Times New Roman" w:hAnsi="Times New Roman" w:cs="Times New Roman"/>
          <w:i/>
          <w:iCs/>
        </w:rPr>
        <w:t xml:space="preserve"> A Brief History of Chinese Civilization </w:t>
      </w:r>
      <w:r w:rsidR="000769FC" w:rsidRPr="0F79FBB4">
        <w:rPr>
          <w:rFonts w:ascii="Times New Roman" w:eastAsia="Times New Roman" w:hAnsi="Times New Roman" w:cs="Times New Roman"/>
        </w:rPr>
        <w:t>4</w:t>
      </w:r>
      <w:r w:rsidR="000769FC" w:rsidRPr="0F79FBB4">
        <w:rPr>
          <w:rFonts w:ascii="Times New Roman" w:eastAsia="Times New Roman" w:hAnsi="Times New Roman" w:cs="Times New Roman"/>
          <w:vertAlign w:val="superscript"/>
        </w:rPr>
        <w:t>th</w:t>
      </w:r>
      <w:r w:rsidR="000769FC" w:rsidRPr="0F79FBB4">
        <w:rPr>
          <w:rFonts w:ascii="Times New Roman" w:eastAsia="Times New Roman" w:hAnsi="Times New Roman" w:cs="Times New Roman"/>
        </w:rPr>
        <w:t xml:space="preserve"> ed. </w:t>
      </w:r>
      <w:r w:rsidR="006936BB" w:rsidRPr="0F79FBB4">
        <w:rPr>
          <w:rFonts w:ascii="Times New Roman" w:eastAsia="Times New Roman" w:hAnsi="Times New Roman" w:cs="Times New Roman"/>
        </w:rPr>
        <w:t>(</w:t>
      </w:r>
      <w:r w:rsidR="000769FC" w:rsidRPr="0F79FBB4">
        <w:rPr>
          <w:rFonts w:ascii="Times New Roman" w:eastAsia="Times New Roman" w:hAnsi="Times New Roman" w:cs="Times New Roman"/>
        </w:rPr>
        <w:t>Boston: Cengage Learning, 2013),</w:t>
      </w:r>
      <w:r w:rsidR="006936BB" w:rsidRPr="0F79FBB4">
        <w:rPr>
          <w:rFonts w:ascii="Times New Roman" w:eastAsia="Times New Roman" w:hAnsi="Times New Roman" w:cs="Times New Roman"/>
        </w:rPr>
        <w:t xml:space="preserve"> 226-227.</w:t>
      </w:r>
    </w:p>
  </w:footnote>
  <w:footnote w:id="8">
    <w:p w:rsidR="00FB16CA" w:rsidRPr="0058058B" w:rsidRDefault="00FB16CA" w:rsidP="0F79FBB4">
      <w:pPr>
        <w:pStyle w:val="FootnoteText"/>
        <w:rPr>
          <w:rFonts w:ascii="Times New Roman" w:eastAsia="Times New Roman" w:hAnsi="Times New Roman" w:cs="Times New Roman"/>
          <w:highlight w:val="magenta"/>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Alfred J. Andrea and James H. Overfield, </w:t>
      </w:r>
      <w:r w:rsidRPr="0F79FBB4">
        <w:rPr>
          <w:rFonts w:ascii="Times New Roman" w:eastAsia="Times New Roman" w:hAnsi="Times New Roman" w:cs="Times New Roman"/>
          <w:i/>
          <w:iCs/>
        </w:rPr>
        <w:t xml:space="preserve">the Human Record: Sources of Global History </w:t>
      </w:r>
      <w:r w:rsidR="000769FC" w:rsidRPr="0F79FBB4">
        <w:rPr>
          <w:rFonts w:ascii="Times New Roman" w:eastAsia="Times New Roman" w:hAnsi="Times New Roman" w:cs="Times New Roman"/>
        </w:rPr>
        <w:t>Vol.1, 8</w:t>
      </w:r>
      <w:r w:rsidR="000769FC" w:rsidRPr="0F79FBB4">
        <w:rPr>
          <w:rFonts w:ascii="Times New Roman" w:eastAsia="Times New Roman" w:hAnsi="Times New Roman" w:cs="Times New Roman"/>
          <w:vertAlign w:val="superscript"/>
        </w:rPr>
        <w:t>th</w:t>
      </w:r>
      <w:r w:rsidR="000769FC" w:rsidRPr="0F79FBB4">
        <w:rPr>
          <w:rFonts w:ascii="Times New Roman" w:eastAsia="Times New Roman" w:hAnsi="Times New Roman" w:cs="Times New Roman"/>
        </w:rPr>
        <w:t xml:space="preserve"> ed</w:t>
      </w:r>
      <w:r w:rsidRPr="0F79FBB4">
        <w:rPr>
          <w:rFonts w:ascii="Times New Roman" w:eastAsia="Times New Roman" w:hAnsi="Times New Roman" w:cs="Times New Roman"/>
        </w:rPr>
        <w:t>.</w:t>
      </w:r>
      <w:r w:rsidRPr="0F79FBB4">
        <w:rPr>
          <w:rFonts w:ascii="Times New Roman" w:eastAsia="Times New Roman" w:hAnsi="Times New Roman" w:cs="Times New Roman"/>
          <w:i/>
          <w:iCs/>
        </w:rPr>
        <w:t xml:space="preserve"> </w:t>
      </w:r>
      <w:r w:rsidRPr="0F79FBB4">
        <w:rPr>
          <w:rFonts w:ascii="Times New Roman" w:eastAsia="Times New Roman" w:hAnsi="Times New Roman" w:cs="Times New Roman"/>
        </w:rPr>
        <w:t>(</w:t>
      </w:r>
      <w:r w:rsidR="000769FC" w:rsidRPr="0F79FBB4">
        <w:rPr>
          <w:rFonts w:ascii="Times New Roman" w:eastAsia="Times New Roman" w:hAnsi="Times New Roman" w:cs="Times New Roman"/>
        </w:rPr>
        <w:t xml:space="preserve">Boston: Cengage Learning, 2016), </w:t>
      </w:r>
      <w:r w:rsidRPr="0F79FBB4">
        <w:rPr>
          <w:rFonts w:ascii="Times New Roman" w:eastAsia="Times New Roman" w:hAnsi="Times New Roman" w:cs="Times New Roman"/>
        </w:rPr>
        <w:t xml:space="preserve">304. </w:t>
      </w:r>
      <w:r w:rsidRPr="0F79FBB4">
        <w:rPr>
          <w:rFonts w:ascii="Times New Roman" w:eastAsia="Times New Roman" w:hAnsi="Times New Roman" w:cs="Times New Roman"/>
          <w:i/>
          <w:iCs/>
        </w:rPr>
        <w:t xml:space="preserve"> </w:t>
      </w:r>
    </w:p>
  </w:footnote>
  <w:footnote w:id="9">
    <w:p w:rsidR="00FB16CA" w:rsidRPr="0058058B" w:rsidRDefault="00FB16CA" w:rsidP="0F79FBB4">
      <w:pPr>
        <w:pStyle w:val="FootnoteText"/>
        <w:rPr>
          <w:rFonts w:ascii="Times New Roman" w:eastAsia="Times New Roman" w:hAnsi="Times New Roman" w:cs="Times New Roman"/>
          <w:i/>
          <w:iCs/>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Joanna Waley-Cohen, </w:t>
      </w:r>
      <w:r w:rsidRPr="0F79FBB4">
        <w:rPr>
          <w:rFonts w:ascii="Times New Roman" w:eastAsia="Times New Roman" w:hAnsi="Times New Roman" w:cs="Times New Roman"/>
          <w:i/>
          <w:iCs/>
        </w:rPr>
        <w:t>The Sextants of Beijing: Global Currents in Chinese History (</w:t>
      </w:r>
      <w:r w:rsidRPr="0F79FBB4">
        <w:rPr>
          <w:rFonts w:ascii="Times New Roman" w:eastAsia="Times New Roman" w:hAnsi="Times New Roman" w:cs="Times New Roman"/>
        </w:rPr>
        <w:t>New York: W.W. Norton, 2000</w:t>
      </w:r>
      <w:r w:rsidRPr="0F79FBB4">
        <w:rPr>
          <w:rFonts w:ascii="Times New Roman" w:eastAsia="Times New Roman" w:hAnsi="Times New Roman" w:cs="Times New Roman"/>
          <w:i/>
          <w:iCs/>
        </w:rPr>
        <w:t>)</w:t>
      </w:r>
      <w:r w:rsidR="006C6DF0" w:rsidRPr="0F79FBB4">
        <w:rPr>
          <w:rFonts w:ascii="Times New Roman" w:eastAsia="Times New Roman" w:hAnsi="Times New Roman" w:cs="Times New Roman"/>
        </w:rPr>
        <w:t xml:space="preserve">, </w:t>
      </w:r>
      <w:r w:rsidRPr="0F79FBB4">
        <w:rPr>
          <w:rFonts w:ascii="Times New Roman" w:eastAsia="Times New Roman" w:hAnsi="Times New Roman" w:cs="Times New Roman"/>
        </w:rPr>
        <w:t>140.</w:t>
      </w:r>
    </w:p>
  </w:footnote>
  <w:footnote w:id="10">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Glenn Melancon, "Honor in Opium? The British Declaration of War on China, 1839-1840", </w:t>
      </w:r>
      <w:r w:rsidRPr="0F79FBB4">
        <w:rPr>
          <w:rFonts w:ascii="Times New Roman" w:eastAsia="Times New Roman" w:hAnsi="Times New Roman" w:cs="Times New Roman"/>
          <w:i/>
          <w:iCs/>
        </w:rPr>
        <w:t>International History Review</w:t>
      </w:r>
      <w:r w:rsidRPr="0F79FBB4">
        <w:rPr>
          <w:rFonts w:ascii="Times New Roman" w:eastAsia="Times New Roman" w:hAnsi="Times New Roman" w:cs="Times New Roman"/>
        </w:rPr>
        <w:t> 21, no.4, (December 1999): 859</w:t>
      </w:r>
      <w:r w:rsidR="006C6DF0" w:rsidRPr="0F79FBB4">
        <w:rPr>
          <w:rFonts w:ascii="Times New Roman" w:eastAsia="Times New Roman" w:hAnsi="Times New Roman" w:cs="Times New Roman"/>
        </w:rPr>
        <w:t>, accessed March 13, 2017.</w:t>
      </w:r>
    </w:p>
  </w:footnote>
  <w:footnote w:id="11">
    <w:p w:rsidR="00125BF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00125BFA" w:rsidRPr="0F79FBB4">
        <w:rPr>
          <w:rFonts w:ascii="Times New Roman" w:eastAsia="Times New Roman" w:hAnsi="Times New Roman" w:cs="Times New Roman"/>
        </w:rPr>
        <w:t xml:space="preserve"> </w:t>
      </w:r>
      <w:r w:rsidR="00C5526F" w:rsidRPr="0F79FBB4">
        <w:rPr>
          <w:rFonts w:ascii="Times New Roman" w:eastAsia="Times New Roman" w:hAnsi="Times New Roman" w:cs="Times New Roman"/>
        </w:rPr>
        <w:t>Gilbert</w:t>
      </w:r>
      <w:r w:rsidR="00125BFA" w:rsidRPr="0F79FBB4">
        <w:rPr>
          <w:rFonts w:ascii="Times New Roman" w:eastAsia="Times New Roman" w:hAnsi="Times New Roman" w:cs="Times New Roman"/>
        </w:rPr>
        <w:t>,</w:t>
      </w:r>
      <w:r w:rsidR="00C5526F" w:rsidRPr="0F79FBB4">
        <w:rPr>
          <w:rFonts w:ascii="Times New Roman" w:eastAsia="Times New Roman" w:hAnsi="Times New Roman" w:cs="Times New Roman"/>
        </w:rPr>
        <w:t xml:space="preserve"> Sherwood</w:t>
      </w:r>
      <w:r w:rsidR="00125BFA" w:rsidRPr="0F79FBB4">
        <w:rPr>
          <w:rFonts w:ascii="Times New Roman" w:eastAsia="Times New Roman" w:hAnsi="Times New Roman" w:cs="Times New Roman"/>
        </w:rPr>
        <w:t xml:space="preserve"> &amp;Piper. </w:t>
      </w:r>
      <w:r w:rsidR="00125BFA" w:rsidRPr="0F79FBB4">
        <w:rPr>
          <w:rFonts w:ascii="Times New Roman" w:eastAsia="Times New Roman" w:hAnsi="Times New Roman" w:cs="Times New Roman"/>
          <w:i/>
          <w:iCs/>
        </w:rPr>
        <w:t>[[Remarks]] on occurrences in China, since the opium seizure in March 1839, to the latest date, by a resident in China</w:t>
      </w:r>
      <w:r w:rsidR="00125BFA" w:rsidRPr="0F79FBB4">
        <w:rPr>
          <w:rFonts w:ascii="Times New Roman" w:eastAsia="Times New Roman" w:hAnsi="Times New Roman" w:cs="Times New Roman"/>
        </w:rPr>
        <w:t xml:space="preserve">. 1840. London: Sherwood, Gilbert, &amp; Piper. Available through: Adam Matthew, Marlborough. China: Culture and Society, http://www.chinacultureandsociety.amdigital.co.uk/Documents/Details/Z124_09_0216 </w:t>
      </w:r>
    </w:p>
    <w:p w:rsidR="00FB16CA" w:rsidRPr="0058058B" w:rsidRDefault="00FB16CA" w:rsidP="00460C98">
      <w:pPr>
        <w:pStyle w:val="FootnoteText"/>
        <w:rPr>
          <w:rFonts w:ascii="Times New Roman" w:hAnsi="Times New Roman" w:cs="Times New Roman"/>
          <w:highlight w:val="cyan"/>
        </w:rPr>
      </w:pPr>
    </w:p>
  </w:footnote>
  <w:footnote w:id="12">
    <w:p w:rsidR="00FB16CA" w:rsidRPr="0058058B" w:rsidRDefault="00FB16CA" w:rsidP="0F79FBB4">
      <w:pPr>
        <w:pStyle w:val="FootnoteText"/>
        <w:rPr>
          <w:rFonts w:ascii="Times New Roman" w:eastAsia="Times New Roman" w:hAnsi="Times New Roman" w:cs="Times New Roman"/>
          <w:highlight w:val="cyan"/>
        </w:rPr>
      </w:pPr>
      <w:r w:rsidRPr="0F79FBB4">
        <w:rPr>
          <w:rStyle w:val="FootnoteReference"/>
          <w:rFonts w:ascii="Times New Roman" w:eastAsia="Times New Roman" w:hAnsi="Times New Roman" w:cs="Times New Roman"/>
        </w:rPr>
        <w:footnoteRef/>
      </w:r>
      <w:r w:rsidR="00C5526F" w:rsidRPr="0F79FBB4">
        <w:rPr>
          <w:rFonts w:ascii="Times New Roman" w:eastAsia="Times New Roman" w:hAnsi="Times New Roman" w:cs="Times New Roman"/>
        </w:rPr>
        <w:t xml:space="preserve"> T</w:t>
      </w:r>
      <w:r w:rsidRPr="0F79FBB4">
        <w:rPr>
          <w:rFonts w:ascii="Times New Roman" w:eastAsia="Times New Roman" w:hAnsi="Times New Roman" w:cs="Times New Roman"/>
        </w:rPr>
        <w:t>he Treaty of Nanjing, August 29, 1842.Annenburg: University of Southern California US-China Institute. December 31, 1901. http://china.usc.edu/treaty-nanjing-nanking-1842</w:t>
      </w:r>
    </w:p>
  </w:footnote>
  <w:footnote w:id="13">
    <w:p w:rsidR="00FB16CA" w:rsidRPr="0077387C"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“The Treaty of Wanghia” July 3, 1844. </w:t>
      </w:r>
      <w:r w:rsidRPr="0F79FBB4">
        <w:rPr>
          <w:rFonts w:ascii="Times New Roman" w:eastAsia="Times New Roman" w:hAnsi="Times New Roman" w:cs="Times New Roman"/>
          <w:i/>
          <w:iCs/>
        </w:rPr>
        <w:t>American Diplomatic and Public Papers: The United States and China Vol.2</w:t>
      </w:r>
      <w:r w:rsidRPr="0F79FBB4">
        <w:rPr>
          <w:rFonts w:ascii="Times New Roman" w:eastAsia="Times New Roman" w:hAnsi="Times New Roman" w:cs="Times New Roman"/>
        </w:rPr>
        <w:t xml:space="preserve">. Editorial Director Jules David. (Wilmington, Delaware: Scholarly Resources Inc, 1973), 69-134. </w:t>
      </w:r>
    </w:p>
  </w:footnote>
  <w:footnote w:id="14">
    <w:p w:rsidR="0022665D" w:rsidRPr="0077387C" w:rsidRDefault="0022665D"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Extraterritoriality refers to the state of being</w:t>
      </w:r>
      <w:r w:rsidR="0077387C" w:rsidRPr="0F79FBB4">
        <w:rPr>
          <w:rFonts w:ascii="Times New Roman" w:eastAsia="Times New Roman" w:hAnsi="Times New Roman" w:cs="Times New Roman"/>
        </w:rPr>
        <w:t xml:space="preserve"> exempt from the jurisdiction of local law. In the age of imperialism the foreign concessions and the individuals that resided within their boundaries were granted extraterritorial rights.</w:t>
      </w:r>
      <w:r w:rsidRPr="0F79FBB4">
        <w:rPr>
          <w:rFonts w:ascii="Times New Roman" w:eastAsia="Times New Roman" w:hAnsi="Times New Roman" w:cs="Times New Roman"/>
        </w:rPr>
        <w:t xml:space="preserve"> </w:t>
      </w:r>
    </w:p>
  </w:footnote>
  <w:footnote w:id="15">
    <w:p w:rsidR="00FB16CA" w:rsidRPr="0077387C" w:rsidRDefault="00FB16CA" w:rsidP="0F79FBB4">
      <w:pPr>
        <w:pStyle w:val="FootnoteText"/>
        <w:rPr>
          <w:rFonts w:ascii="Times New Roman" w:eastAsia="Times New Roman" w:hAnsi="Times New Roman" w:cs="Times New Roman"/>
          <w:i/>
          <w:iCs/>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Robert Bickers, “The Formation and Identity of the British Settler Community in Shanghai</w:t>
      </w:r>
      <w:r w:rsidR="00312808" w:rsidRPr="0F79FBB4">
        <w:rPr>
          <w:rFonts w:ascii="Times New Roman" w:eastAsia="Times New Roman" w:hAnsi="Times New Roman" w:cs="Times New Roman"/>
        </w:rPr>
        <w:t>,</w:t>
      </w:r>
      <w:r w:rsidRPr="0F79FBB4">
        <w:rPr>
          <w:rFonts w:ascii="Times New Roman" w:eastAsia="Times New Roman" w:hAnsi="Times New Roman" w:cs="Times New Roman"/>
        </w:rPr>
        <w:t>”</w:t>
      </w:r>
      <w:r w:rsidRPr="0F79FBB4">
        <w:rPr>
          <w:rFonts w:ascii="Times New Roman" w:eastAsia="Times New Roman" w:hAnsi="Times New Roman" w:cs="Times New Roman"/>
          <w:i/>
          <w:iCs/>
        </w:rPr>
        <w:t xml:space="preserve"> The Past and Present Societies </w:t>
      </w:r>
      <w:r w:rsidR="00C5526F" w:rsidRPr="0F79FBB4">
        <w:rPr>
          <w:rFonts w:ascii="Times New Roman" w:eastAsia="Times New Roman" w:hAnsi="Times New Roman" w:cs="Times New Roman"/>
        </w:rPr>
        <w:t>no.159</w:t>
      </w:r>
      <w:r w:rsidRPr="0F79FBB4">
        <w:rPr>
          <w:rFonts w:ascii="Times New Roman" w:eastAsia="Times New Roman" w:hAnsi="Times New Roman" w:cs="Times New Roman"/>
        </w:rPr>
        <w:t xml:space="preserve"> (May 1988): 159. </w:t>
      </w:r>
    </w:p>
  </w:footnote>
  <w:footnote w:id="16">
    <w:p w:rsidR="00FB16CA" w:rsidRPr="0077387C"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w:t>
      </w:r>
      <w:r w:rsidRPr="0F79FBB4">
        <w:rPr>
          <w:rFonts w:ascii="Times New Roman" w:eastAsia="Times New Roman" w:hAnsi="Times New Roman" w:cs="Times New Roman"/>
          <w:i/>
          <w:iCs/>
        </w:rPr>
        <w:t>North China Herald</w:t>
      </w:r>
      <w:r w:rsidR="00C5526F" w:rsidRPr="0F79FBB4">
        <w:rPr>
          <w:rFonts w:ascii="Times New Roman" w:eastAsia="Times New Roman" w:hAnsi="Times New Roman" w:cs="Times New Roman"/>
        </w:rPr>
        <w:t>, 2 July 1854, a</w:t>
      </w:r>
      <w:r w:rsidRPr="0F79FBB4">
        <w:rPr>
          <w:rFonts w:ascii="Times New Roman" w:eastAsia="Times New Roman" w:hAnsi="Times New Roman" w:cs="Times New Roman"/>
        </w:rPr>
        <w:t>ccessed: March 27, 2017. https://newspaperarchive.com/north-china-herald-jul-02-1853-p-1/</w:t>
      </w:r>
    </w:p>
    <w:p w:rsidR="00FB16CA" w:rsidRPr="0058058B" w:rsidRDefault="00FB16CA" w:rsidP="00460C98">
      <w:pPr>
        <w:pStyle w:val="FootnoteText"/>
        <w:rPr>
          <w:rFonts w:ascii="Times New Roman" w:hAnsi="Times New Roman" w:cs="Times New Roman"/>
        </w:rPr>
      </w:pPr>
    </w:p>
  </w:footnote>
  <w:footnote w:id="17">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006936BB" w:rsidRPr="0F79FBB4">
        <w:rPr>
          <w:rFonts w:ascii="Times New Roman" w:eastAsia="Times New Roman" w:hAnsi="Times New Roman" w:cs="Times New Roman"/>
        </w:rPr>
        <w:t xml:space="preserve">Schirokaur and Brown, </w:t>
      </w:r>
      <w:r w:rsidR="006936BB" w:rsidRPr="0F79FBB4">
        <w:rPr>
          <w:rFonts w:ascii="Times New Roman" w:eastAsia="Times New Roman" w:hAnsi="Times New Roman" w:cs="Times New Roman"/>
          <w:i/>
          <w:iCs/>
        </w:rPr>
        <w:t>a Brief History of Chinese Civilization,</w:t>
      </w:r>
      <w:r w:rsidR="006936BB" w:rsidRPr="0F79FBB4">
        <w:rPr>
          <w:rFonts w:ascii="Times New Roman" w:eastAsia="Times New Roman" w:hAnsi="Times New Roman" w:cs="Times New Roman"/>
        </w:rPr>
        <w:t xml:space="preserve"> 249.</w:t>
      </w:r>
    </w:p>
  </w:footnote>
  <w:footnote w:id="18">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Franz Michael and Chung-li Chang, </w:t>
      </w:r>
      <w:r w:rsidRPr="0F79FBB4">
        <w:rPr>
          <w:rFonts w:ascii="Times New Roman" w:eastAsia="Times New Roman" w:hAnsi="Times New Roman" w:cs="Times New Roman"/>
          <w:i/>
          <w:iCs/>
        </w:rPr>
        <w:t>The Taiping Rebellion</w:t>
      </w:r>
      <w:r w:rsidRPr="0F79FBB4">
        <w:rPr>
          <w:rFonts w:ascii="Times New Roman" w:eastAsia="Times New Roman" w:hAnsi="Times New Roman" w:cs="Times New Roman"/>
        </w:rPr>
        <w:t xml:space="preserve"> (Seattle: University of Washington Press, 1966), 10-14.</w:t>
      </w:r>
    </w:p>
  </w:footnote>
  <w:footnote w:id="19">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Carl S. Kilcourse, “Son of God, Brother of Jesus: Interpreting the Theological Claims of the Chinese Revolutionary Hong Xiuquan,” </w:t>
      </w:r>
      <w:r w:rsidRPr="0F79FBB4">
        <w:rPr>
          <w:rFonts w:ascii="Times New Roman" w:eastAsia="Times New Roman" w:hAnsi="Times New Roman" w:cs="Times New Roman"/>
          <w:i/>
          <w:iCs/>
        </w:rPr>
        <w:t>Studies in World Christianity</w:t>
      </w:r>
      <w:r w:rsidRPr="0F79FBB4">
        <w:rPr>
          <w:rFonts w:ascii="Times New Roman" w:eastAsia="Times New Roman" w:hAnsi="Times New Roman" w:cs="Times New Roman"/>
        </w:rPr>
        <w:t xml:space="preserve"> 20, no.2 (2014): 125</w:t>
      </w:r>
      <w:r w:rsidR="00C5526F" w:rsidRPr="0F79FBB4">
        <w:rPr>
          <w:rFonts w:ascii="Times New Roman" w:eastAsia="Times New Roman" w:hAnsi="Times New Roman" w:cs="Times New Roman"/>
        </w:rPr>
        <w:t>,</w:t>
      </w:r>
      <w:r w:rsidRPr="0F79FBB4">
        <w:rPr>
          <w:rFonts w:ascii="Times New Roman" w:eastAsia="Times New Roman" w:hAnsi="Times New Roman" w:cs="Times New Roman"/>
        </w:rPr>
        <w:t xml:space="preserve"> accessed: 24 February,</w:t>
      </w:r>
      <w:r w:rsidR="00C5526F" w:rsidRPr="0F79FBB4">
        <w:rPr>
          <w:rFonts w:ascii="Times New Roman" w:eastAsia="Times New Roman" w:hAnsi="Times New Roman" w:cs="Times New Roman"/>
        </w:rPr>
        <w:t xml:space="preserve"> </w:t>
      </w:r>
      <w:r w:rsidRPr="0F79FBB4">
        <w:rPr>
          <w:rFonts w:ascii="Times New Roman" w:eastAsia="Times New Roman" w:hAnsi="Times New Roman" w:cs="Times New Roman"/>
        </w:rPr>
        <w:t>2017</w:t>
      </w:r>
      <w:r w:rsidR="006C6DF0" w:rsidRPr="0F79FBB4">
        <w:rPr>
          <w:rFonts w:ascii="Times New Roman" w:eastAsia="Times New Roman" w:hAnsi="Times New Roman" w:cs="Times New Roman"/>
        </w:rPr>
        <w:t>.</w:t>
      </w:r>
    </w:p>
  </w:footnote>
  <w:footnote w:id="20">
    <w:p w:rsidR="00FB16CA" w:rsidRPr="0058058B" w:rsidRDefault="00FB16CA" w:rsidP="0F79FBB4">
      <w:pPr>
        <w:pStyle w:val="FootnoteText"/>
        <w:rPr>
          <w:rFonts w:ascii="Times New Roman" w:eastAsia="Times New Roman" w:hAnsi="Times New Roman" w:cs="Times New Roman"/>
          <w:highlight w:val="cy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w:t>
      </w:r>
      <w:r w:rsidR="00312808" w:rsidRPr="0F79FBB4">
        <w:rPr>
          <w:rFonts w:ascii="Times New Roman" w:eastAsia="Times New Roman" w:hAnsi="Times New Roman" w:cs="Times New Roman"/>
        </w:rPr>
        <w:t>Colonel W.H. Sykes</w:t>
      </w:r>
      <w:r w:rsidR="00C5526F" w:rsidRPr="0F79FBB4">
        <w:rPr>
          <w:rFonts w:ascii="Times New Roman" w:eastAsia="Times New Roman" w:hAnsi="Times New Roman" w:cs="Times New Roman"/>
        </w:rPr>
        <w:t>,</w:t>
      </w:r>
      <w:r w:rsidR="000E0019" w:rsidRPr="0F79FBB4">
        <w:rPr>
          <w:rFonts w:ascii="Times New Roman" w:eastAsia="Times New Roman" w:hAnsi="Times New Roman" w:cs="Times New Roman"/>
        </w:rPr>
        <w:t> </w:t>
      </w:r>
      <w:r w:rsidR="000E0019" w:rsidRPr="0F79FBB4">
        <w:rPr>
          <w:rFonts w:ascii="Times New Roman" w:eastAsia="Times New Roman" w:hAnsi="Times New Roman" w:cs="Times New Roman"/>
          <w:i/>
          <w:iCs/>
        </w:rPr>
        <w:t>The Taeping Rebellion in China. [electronic resource] : its origin, progress, and present condition : in a series of letters addressed to the "Aberdeen Free Press" and the "London Daily News" ; with an appendix</w:t>
      </w:r>
      <w:r w:rsidR="000E0019" w:rsidRPr="0F79FBB4">
        <w:rPr>
          <w:rFonts w:ascii="Times New Roman" w:eastAsia="Times New Roman" w:hAnsi="Times New Roman" w:cs="Times New Roman"/>
        </w:rPr>
        <w:t>. n.p. (London: Warren Hall &amp; Co., 1863),</w:t>
      </w:r>
      <w:r w:rsidR="00312808" w:rsidRPr="0F79FBB4">
        <w:rPr>
          <w:rFonts w:ascii="Times New Roman" w:eastAsia="Times New Roman" w:hAnsi="Times New Roman" w:cs="Times New Roman"/>
        </w:rPr>
        <w:t xml:space="preserve"> </w:t>
      </w:r>
      <w:r w:rsidR="000E0019" w:rsidRPr="0F79FBB4">
        <w:rPr>
          <w:rFonts w:ascii="Times New Roman" w:eastAsia="Times New Roman" w:hAnsi="Times New Roman" w:cs="Times New Roman"/>
        </w:rPr>
        <w:t>accessed</w:t>
      </w:r>
      <w:r w:rsidR="00312808" w:rsidRPr="0F79FBB4">
        <w:rPr>
          <w:rFonts w:ascii="Times New Roman" w:eastAsia="Times New Roman" w:hAnsi="Times New Roman" w:cs="Times New Roman"/>
        </w:rPr>
        <w:t>:</w:t>
      </w:r>
      <w:r w:rsidR="000E0019" w:rsidRPr="0F79FBB4">
        <w:rPr>
          <w:rFonts w:ascii="Times New Roman" w:eastAsia="Times New Roman" w:hAnsi="Times New Roman" w:cs="Times New Roman"/>
        </w:rPr>
        <w:t xml:space="preserve"> February 13</w:t>
      </w:r>
      <w:r w:rsidR="00312808" w:rsidRPr="0F79FBB4">
        <w:rPr>
          <w:rFonts w:ascii="Times New Roman" w:eastAsia="Times New Roman" w:hAnsi="Times New Roman" w:cs="Times New Roman"/>
        </w:rPr>
        <w:t xml:space="preserve">, 2017, http://www.china.amdigital.co.uk.ezproxy.mtsu.edu/Documents/Details/CWML%20N305-8 </w:t>
      </w:r>
    </w:p>
  </w:footnote>
  <w:footnote w:id="21">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Johnathan Chappell, “The Limits of the Shanghai Bridgehead, Understanding British Intervention in the Taiping Rebellion 1860-62,” </w:t>
      </w:r>
      <w:r w:rsidRPr="0F79FBB4">
        <w:rPr>
          <w:rFonts w:ascii="Times New Roman" w:eastAsia="Times New Roman" w:hAnsi="Times New Roman" w:cs="Times New Roman"/>
          <w:i/>
          <w:iCs/>
        </w:rPr>
        <w:t xml:space="preserve">The Journal of Imperial and Commonwealth History </w:t>
      </w:r>
      <w:r w:rsidR="00C5526F" w:rsidRPr="0F79FBB4">
        <w:rPr>
          <w:rFonts w:ascii="Times New Roman" w:eastAsia="Times New Roman" w:hAnsi="Times New Roman" w:cs="Times New Roman"/>
        </w:rPr>
        <w:t>44, no.4 (August 2016):534. A</w:t>
      </w:r>
      <w:r w:rsidR="006C6DF0" w:rsidRPr="0F79FBB4">
        <w:rPr>
          <w:rFonts w:ascii="Times New Roman" w:eastAsia="Times New Roman" w:hAnsi="Times New Roman" w:cs="Times New Roman"/>
        </w:rPr>
        <w:t>ccessed: March 17,</w:t>
      </w:r>
      <w:r w:rsidR="00C5526F" w:rsidRPr="0F79FBB4">
        <w:rPr>
          <w:rFonts w:ascii="Times New Roman" w:eastAsia="Times New Roman" w:hAnsi="Times New Roman" w:cs="Times New Roman"/>
        </w:rPr>
        <w:t xml:space="preserve"> </w:t>
      </w:r>
      <w:r w:rsidR="006C6DF0" w:rsidRPr="0F79FBB4">
        <w:rPr>
          <w:rFonts w:ascii="Times New Roman" w:eastAsia="Times New Roman" w:hAnsi="Times New Roman" w:cs="Times New Roman"/>
        </w:rPr>
        <w:t xml:space="preserve">2017. </w:t>
      </w:r>
    </w:p>
  </w:footnote>
  <w:footnote w:id="22">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00C5526F" w:rsidRPr="0F79FBB4">
        <w:rPr>
          <w:rFonts w:ascii="Times New Roman" w:eastAsia="Times New Roman" w:hAnsi="Times New Roman" w:cs="Times New Roman"/>
        </w:rPr>
        <w:t xml:space="preserve"> Yu-Wen</w:t>
      </w:r>
      <w:r w:rsidRPr="0F79FBB4">
        <w:rPr>
          <w:rFonts w:ascii="Times New Roman" w:eastAsia="Times New Roman" w:hAnsi="Times New Roman" w:cs="Times New Roman"/>
        </w:rPr>
        <w:t xml:space="preserve"> Jen, “Collection on the Taiping Revolutionary Movement,” </w:t>
      </w:r>
      <w:r w:rsidRPr="0F79FBB4">
        <w:rPr>
          <w:rFonts w:ascii="Times New Roman" w:eastAsia="Times New Roman" w:hAnsi="Times New Roman" w:cs="Times New Roman"/>
          <w:i/>
          <w:iCs/>
        </w:rPr>
        <w:t>Yale University Library Gazette</w:t>
      </w:r>
      <w:r w:rsidR="006936BB" w:rsidRPr="0F79FBB4">
        <w:rPr>
          <w:rFonts w:ascii="Times New Roman" w:eastAsia="Times New Roman" w:hAnsi="Times New Roman" w:cs="Times New Roman"/>
        </w:rPr>
        <w:t xml:space="preserve"> 49, no.3 (January 1975): </w:t>
      </w:r>
      <w:r w:rsidRPr="0F79FBB4">
        <w:rPr>
          <w:rFonts w:ascii="Times New Roman" w:eastAsia="Times New Roman" w:hAnsi="Times New Roman" w:cs="Times New Roman"/>
        </w:rPr>
        <w:t>293-29</w:t>
      </w:r>
      <w:r w:rsidR="006C6DF0" w:rsidRPr="0F79FBB4">
        <w:rPr>
          <w:rFonts w:ascii="Times New Roman" w:eastAsia="Times New Roman" w:hAnsi="Times New Roman" w:cs="Times New Roman"/>
        </w:rPr>
        <w:t>6</w:t>
      </w:r>
      <w:r w:rsidR="00C5526F" w:rsidRPr="0F79FBB4">
        <w:rPr>
          <w:rFonts w:ascii="Times New Roman" w:eastAsia="Times New Roman" w:hAnsi="Times New Roman" w:cs="Times New Roman"/>
        </w:rPr>
        <w:t>, accessed March 28, 2017.</w:t>
      </w:r>
    </w:p>
  </w:footnote>
  <w:footnote w:id="23">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Michael and Chang, </w:t>
      </w:r>
      <w:r w:rsidRPr="0F79FBB4">
        <w:rPr>
          <w:rFonts w:ascii="Times New Roman" w:eastAsia="Times New Roman" w:hAnsi="Times New Roman" w:cs="Times New Roman"/>
          <w:i/>
          <w:iCs/>
        </w:rPr>
        <w:t>The Taiping Rebellion</w:t>
      </w:r>
      <w:r w:rsidRPr="0F79FBB4">
        <w:rPr>
          <w:rFonts w:ascii="Times New Roman" w:eastAsia="Times New Roman" w:hAnsi="Times New Roman" w:cs="Times New Roman"/>
        </w:rPr>
        <w:t>, 177.</w:t>
      </w:r>
    </w:p>
  </w:footnote>
  <w:footnote w:id="24">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Tobie Meyer-Fong. “</w:t>
      </w:r>
      <w:bookmarkStart w:id="2" w:name="citation"/>
      <w:r w:rsidRPr="0F79FBB4">
        <w:rPr>
          <w:rFonts w:ascii="Times New Roman" w:eastAsia="Times New Roman" w:hAnsi="Times New Roman" w:cs="Times New Roman"/>
        </w:rPr>
        <w:t>Where the War Ended: Violence, Community, and Commemoration in China's Nineteenth-Century Civil War</w:t>
      </w:r>
      <w:bookmarkEnd w:id="2"/>
      <w:r w:rsidRPr="0F79FBB4">
        <w:rPr>
          <w:rFonts w:ascii="Times New Roman" w:eastAsia="Times New Roman" w:hAnsi="Times New Roman" w:cs="Times New Roman"/>
        </w:rPr>
        <w:t xml:space="preserve">.” </w:t>
      </w:r>
      <w:r w:rsidRPr="0F79FBB4">
        <w:rPr>
          <w:rFonts w:ascii="Times New Roman" w:eastAsia="Times New Roman" w:hAnsi="Times New Roman" w:cs="Times New Roman"/>
          <w:i/>
          <w:iCs/>
        </w:rPr>
        <w:t xml:space="preserve">American Historical Review </w:t>
      </w:r>
      <w:r w:rsidRPr="0F79FBB4">
        <w:rPr>
          <w:rFonts w:ascii="Times New Roman" w:eastAsia="Times New Roman" w:hAnsi="Times New Roman" w:cs="Times New Roman"/>
        </w:rPr>
        <w:t>20, no.5 (December, 2015): 172</w:t>
      </w:r>
      <w:r w:rsidR="00C5526F" w:rsidRPr="0F79FBB4">
        <w:rPr>
          <w:rFonts w:ascii="Times New Roman" w:eastAsia="Times New Roman" w:hAnsi="Times New Roman" w:cs="Times New Roman"/>
        </w:rPr>
        <w:t xml:space="preserve">5, accessed February 15, 2017. </w:t>
      </w:r>
    </w:p>
  </w:footnote>
  <w:footnote w:id="25">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Benjamin A. Elman, “The Social Roles of Literati in Early to Mid-Ch’ing” in </w:t>
      </w:r>
      <w:r w:rsidRPr="0F79FBB4">
        <w:rPr>
          <w:rFonts w:ascii="Times New Roman" w:eastAsia="Times New Roman" w:hAnsi="Times New Roman" w:cs="Times New Roman"/>
          <w:i/>
          <w:iCs/>
        </w:rPr>
        <w:t>Cambridge History of China</w:t>
      </w:r>
      <w:r w:rsidRPr="0F79FBB4">
        <w:rPr>
          <w:rFonts w:ascii="Times New Roman" w:eastAsia="Times New Roman" w:hAnsi="Times New Roman" w:cs="Times New Roman"/>
        </w:rPr>
        <w:t xml:space="preserve"> vol. 9 part 1: The Ch’ing Empire to 1800 (New York: Cambridge University Press, 2002), 360–427.</w:t>
      </w:r>
    </w:p>
  </w:footnote>
  <w:footnote w:id="26">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w:t>
      </w:r>
      <w:r w:rsidRPr="0F79FBB4">
        <w:rPr>
          <w:rFonts w:ascii="Times New Roman" w:eastAsia="Times New Roman" w:hAnsi="Times New Roman" w:cs="Times New Roman"/>
          <w:i/>
          <w:iCs/>
        </w:rPr>
        <w:t xml:space="preserve">North China Herald Newspaper, </w:t>
      </w:r>
      <w:r w:rsidRPr="0F79FBB4">
        <w:rPr>
          <w:rFonts w:ascii="Times New Roman" w:eastAsia="Times New Roman" w:hAnsi="Times New Roman" w:cs="Times New Roman"/>
        </w:rPr>
        <w:t xml:space="preserve">September 10, 1853, accessed: March 27, 2017. </w:t>
      </w:r>
      <w:r w:rsidRPr="0F79FBB4">
        <w:rPr>
          <w:rFonts w:ascii="Times New Roman" w:eastAsia="Times New Roman" w:hAnsi="Times New Roman" w:cs="Times New Roman"/>
          <w:i/>
          <w:iCs/>
        </w:rPr>
        <w:t xml:space="preserve"> </w:t>
      </w:r>
      <w:r w:rsidRPr="0F79FBB4">
        <w:rPr>
          <w:rFonts w:ascii="Times New Roman" w:eastAsia="Times New Roman" w:hAnsi="Times New Roman" w:cs="Times New Roman"/>
        </w:rPr>
        <w:t xml:space="preserve"> https://newspaperarchive.com/north-china-herald-sep-10-1853-p-1/</w:t>
      </w:r>
    </w:p>
  </w:footnote>
  <w:footnote w:id="27">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Chappell, “Limits of Shanghai Bridgehed,”537. </w:t>
      </w:r>
    </w:p>
  </w:footnote>
  <w:footnote w:id="28">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Dominique Camus, “The Paris of the Orient: The Shanghai French Concession (1849-1946),”</w:t>
      </w:r>
      <w:r w:rsidRPr="0F79FBB4">
        <w:rPr>
          <w:rFonts w:ascii="Times New Roman" w:eastAsia="Times New Roman" w:hAnsi="Times New Roman" w:cs="Times New Roman"/>
          <w:i/>
          <w:iCs/>
        </w:rPr>
        <w:t xml:space="preserve">Medicographia </w:t>
      </w:r>
      <w:r w:rsidR="0012755C" w:rsidRPr="0F79FBB4">
        <w:rPr>
          <w:rFonts w:ascii="Times New Roman" w:eastAsia="Times New Roman" w:hAnsi="Times New Roman" w:cs="Times New Roman"/>
        </w:rPr>
        <w:t>31, no.2 (May, 2010):207, a</w:t>
      </w:r>
      <w:r w:rsidRPr="0F79FBB4">
        <w:rPr>
          <w:rFonts w:ascii="Times New Roman" w:eastAsia="Times New Roman" w:hAnsi="Times New Roman" w:cs="Times New Roman"/>
        </w:rPr>
        <w:t>ccessed: April 3, 2017. http://www.medicographia.com/2010/04/paris-of-the-orient-the-shanghai-french-concession-1849-1946/</w:t>
      </w:r>
    </w:p>
  </w:footnote>
  <w:footnote w:id="29">
    <w:p w:rsidR="00876247" w:rsidRDefault="00876247">
      <w:pPr>
        <w:pStyle w:val="FootnoteText"/>
      </w:pPr>
      <w:r>
        <w:rPr>
          <w:rStyle w:val="FootnoteReference"/>
        </w:rPr>
        <w:footnoteRef/>
      </w:r>
      <w:r>
        <w:t xml:space="preserve"> </w:t>
      </w:r>
      <w:r w:rsidRPr="0F79FBB4">
        <w:rPr>
          <w:rFonts w:ascii="Times New Roman" w:eastAsia="Times New Roman" w:hAnsi="Times New Roman" w:cs="Times New Roman"/>
        </w:rPr>
        <w:t>Dominique Camus, “The Paris of the Orient: The Shanghai French Concession (1849-1946),” (2010):209.</w:t>
      </w:r>
    </w:p>
  </w:footnote>
  <w:footnote w:id="30">
    <w:p w:rsidR="00C41821" w:rsidRPr="0058058B" w:rsidRDefault="00C41821"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Patricia Seed, </w:t>
      </w:r>
      <w:r w:rsidRPr="0F79FBB4">
        <w:rPr>
          <w:rFonts w:ascii="Times New Roman" w:eastAsia="Times New Roman" w:hAnsi="Times New Roman" w:cs="Times New Roman"/>
          <w:i/>
          <w:iCs/>
        </w:rPr>
        <w:t xml:space="preserve">Ceremonies of Possession in Europe’s Conquest of the New World 1492-1620 </w:t>
      </w:r>
      <w:r w:rsidRPr="0F79FBB4">
        <w:rPr>
          <w:rFonts w:ascii="Times New Roman" w:eastAsia="Times New Roman" w:hAnsi="Times New Roman" w:cs="Times New Roman"/>
        </w:rPr>
        <w:t xml:space="preserve">(New York: Cambridge University Press, 1995), 65. </w:t>
      </w:r>
    </w:p>
  </w:footnote>
  <w:footnote w:id="31">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006B2B43" w:rsidRPr="0F79FBB4">
        <w:rPr>
          <w:rFonts w:ascii="Times New Roman" w:eastAsia="Times New Roman" w:hAnsi="Times New Roman" w:cs="Times New Roman"/>
        </w:rPr>
        <w:t xml:space="preserve"> “The story of African Independence,” BBC World Service, accessed April 4, 2017. http://www.bbc.co.uk/worldservice/africa/features/storyofafrica/index.shtml </w:t>
      </w:r>
    </w:p>
  </w:footnote>
  <w:footnote w:id="32">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Leo Ou-Fan Lee, “Shanghai Modern: Reflections on Urban Culture in China in The 1930’s,” </w:t>
      </w:r>
      <w:r w:rsidRPr="0F79FBB4">
        <w:rPr>
          <w:rFonts w:ascii="Times New Roman" w:eastAsia="Times New Roman" w:hAnsi="Times New Roman" w:cs="Times New Roman"/>
          <w:i/>
          <w:iCs/>
        </w:rPr>
        <w:t xml:space="preserve">Public Culture </w:t>
      </w:r>
      <w:r w:rsidRPr="0F79FBB4">
        <w:rPr>
          <w:rFonts w:ascii="Times New Roman" w:eastAsia="Times New Roman" w:hAnsi="Times New Roman" w:cs="Times New Roman"/>
        </w:rPr>
        <w:t>11, no.1 (1999):75-76, accessed: April 1, 2017.</w:t>
      </w:r>
      <w:r w:rsidR="006B2B43" w:rsidRPr="0F79FBB4">
        <w:rPr>
          <w:rFonts w:ascii="Times New Roman" w:eastAsia="Times New Roman" w:hAnsi="Times New Roman" w:cs="Times New Roman"/>
        </w:rPr>
        <w:t xml:space="preserve"> http://publicculture.dukejournals.org.ezproxy.mtsu.edu/content/11/1/75.full.pdf</w:t>
      </w:r>
    </w:p>
  </w:footnote>
  <w:footnote w:id="33">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Wang Dingjiu, Shanghai menjing [Keys to Shanghai] (Shanghai: Zhongyang Shudian, 1932), chap. on living [zhu de menjing], 11–12.</w:t>
      </w:r>
      <w:r w:rsidR="006B2B43" w:rsidRPr="0F79FBB4">
        <w:rPr>
          <w:rFonts w:ascii="Times New Roman" w:eastAsia="Times New Roman" w:hAnsi="Times New Roman" w:cs="Times New Roman"/>
        </w:rPr>
        <w:t xml:space="preserve"> </w:t>
      </w:r>
      <w:r w:rsidR="005870EC" w:rsidRPr="0F79FBB4">
        <w:rPr>
          <w:rFonts w:ascii="Times New Roman" w:eastAsia="Times New Roman" w:hAnsi="Times New Roman" w:cs="Times New Roman"/>
        </w:rPr>
        <w:t xml:space="preserve">Quoted in </w:t>
      </w:r>
      <w:r w:rsidR="006B2B43" w:rsidRPr="0F79FBB4">
        <w:rPr>
          <w:rFonts w:ascii="Times New Roman" w:eastAsia="Times New Roman" w:hAnsi="Times New Roman" w:cs="Times New Roman"/>
        </w:rPr>
        <w:t>Leo Ou-Fan Lee, “Shanghai Modern: Reflections on Urban Culture in C</w:t>
      </w:r>
      <w:r w:rsidR="005870EC" w:rsidRPr="0F79FBB4">
        <w:rPr>
          <w:rFonts w:ascii="Times New Roman" w:eastAsia="Times New Roman" w:hAnsi="Times New Roman" w:cs="Times New Roman"/>
        </w:rPr>
        <w:t>hina” in the 1930’s,” (1999), 83</w:t>
      </w:r>
      <w:r w:rsidR="006B2B43" w:rsidRPr="0F79FBB4">
        <w:rPr>
          <w:rFonts w:ascii="Times New Roman" w:eastAsia="Times New Roman" w:hAnsi="Times New Roman" w:cs="Times New Roman"/>
        </w:rPr>
        <w:t>.</w:t>
      </w:r>
    </w:p>
  </w:footnote>
  <w:footnote w:id="34">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Zhongguo tushu bianyi guan, ed., Shanghai chunqiu [Shanghai annals] vol. 2 (Hong Kong: </w:t>
      </w:r>
      <w:r w:rsidR="005870EC" w:rsidRPr="0F79FBB4">
        <w:rPr>
          <w:rFonts w:ascii="Times New Roman" w:eastAsia="Times New Roman" w:hAnsi="Times New Roman" w:cs="Times New Roman"/>
        </w:rPr>
        <w:t xml:space="preserve">Nantian Shuye Gongsi, 1968), 88 as quoted by Leo Ou-Fan Lee, Quoted in Leo Ou-Fan Lee, “Shanghai Modern: Reflections on Urban Culture in China” in the 1930’s,” (1999), 85. </w:t>
      </w:r>
    </w:p>
  </w:footnote>
  <w:footnote w:id="35">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Huang Chao-nien, Chung-kuo-kuo-min-tang Shang-min yun-tung ching-kuo (Records of the KMT's merchant movement) (Shanghai: San-min Bookstore, 1928), 31-47.</w:t>
      </w:r>
      <w:r w:rsidR="00125BFA" w:rsidRPr="0F79FBB4">
        <w:rPr>
          <w:rFonts w:ascii="Times New Roman" w:eastAsia="Times New Roman" w:hAnsi="Times New Roman" w:cs="Times New Roman"/>
          <w:lang w:eastAsia="zh-CN"/>
        </w:rPr>
        <w:t xml:space="preserve"> </w:t>
      </w:r>
      <w:r w:rsidR="00125BFA" w:rsidRPr="0F79FBB4">
        <w:rPr>
          <w:rFonts w:ascii="Times New Roman" w:eastAsia="Times New Roman" w:hAnsi="Times New Roman" w:cs="Times New Roman"/>
        </w:rPr>
        <w:t>As referenced by Ting, Ku-Hung. “Urban Mass Movement: The May 30</w:t>
      </w:r>
      <w:r w:rsidR="00125BFA" w:rsidRPr="0F79FBB4">
        <w:rPr>
          <w:rFonts w:ascii="Times New Roman" w:eastAsia="Times New Roman" w:hAnsi="Times New Roman" w:cs="Times New Roman"/>
          <w:vertAlign w:val="superscript"/>
        </w:rPr>
        <w:t>th</w:t>
      </w:r>
      <w:r w:rsidR="00125BFA" w:rsidRPr="0F79FBB4">
        <w:rPr>
          <w:rFonts w:ascii="Times New Roman" w:eastAsia="Times New Roman" w:hAnsi="Times New Roman" w:cs="Times New Roman"/>
        </w:rPr>
        <w:t xml:space="preserve"> Movement in Shanghai”</w:t>
      </w:r>
      <w:r w:rsidR="00125BFA" w:rsidRPr="0F79FBB4">
        <w:rPr>
          <w:rFonts w:ascii="Times New Roman" w:eastAsia="Times New Roman" w:hAnsi="Times New Roman" w:cs="Times New Roman"/>
          <w:i/>
          <w:iCs/>
        </w:rPr>
        <w:t xml:space="preserve"> Modern Asian Studies </w:t>
      </w:r>
      <w:r w:rsidR="00125BFA" w:rsidRPr="0F79FBB4">
        <w:rPr>
          <w:rFonts w:ascii="Times New Roman" w:eastAsia="Times New Roman" w:hAnsi="Times New Roman" w:cs="Times New Roman"/>
        </w:rPr>
        <w:t xml:space="preserve">13, no.2 (1979):199. Accessed: March 1, 2017. </w:t>
      </w:r>
    </w:p>
  </w:footnote>
  <w:footnote w:id="36">
    <w:p w:rsidR="00FB16CA" w:rsidRPr="0058058B" w:rsidRDefault="00FB16CA" w:rsidP="0F79FBB4">
      <w:pPr>
        <w:pStyle w:val="FootnoteText"/>
        <w:rPr>
          <w:rFonts w:ascii="Times New Roman" w:eastAsia="Times New Roman" w:hAnsi="Times New Roman" w:cs="Times New Roman"/>
          <w:i/>
          <w:iCs/>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Nicholas R. Clifford. “A Revo</w:t>
      </w:r>
      <w:r w:rsidR="00C5526F" w:rsidRPr="0F79FBB4">
        <w:rPr>
          <w:rFonts w:ascii="Times New Roman" w:eastAsia="Times New Roman" w:hAnsi="Times New Roman" w:cs="Times New Roman"/>
        </w:rPr>
        <w:t>lution is Not a Tea Party: the ‘</w:t>
      </w:r>
      <w:r w:rsidRPr="0F79FBB4">
        <w:rPr>
          <w:rFonts w:ascii="Times New Roman" w:eastAsia="Times New Roman" w:hAnsi="Times New Roman" w:cs="Times New Roman"/>
        </w:rPr>
        <w:t>Shanghai Mind(</w:t>
      </w:r>
      <w:r w:rsidR="00C5526F" w:rsidRPr="0F79FBB4">
        <w:rPr>
          <w:rFonts w:ascii="Times New Roman" w:eastAsia="Times New Roman" w:hAnsi="Times New Roman" w:cs="Times New Roman"/>
        </w:rPr>
        <w:t>s)’</w:t>
      </w:r>
      <w:r w:rsidRPr="0F79FBB4">
        <w:rPr>
          <w:rFonts w:ascii="Times New Roman" w:eastAsia="Times New Roman" w:hAnsi="Times New Roman" w:cs="Times New Roman"/>
        </w:rPr>
        <w:t xml:space="preserve"> Reconsidered,” </w:t>
      </w:r>
      <w:r w:rsidRPr="0F79FBB4">
        <w:rPr>
          <w:rFonts w:ascii="Times New Roman" w:eastAsia="Times New Roman" w:hAnsi="Times New Roman" w:cs="Times New Roman"/>
          <w:i/>
          <w:iCs/>
        </w:rPr>
        <w:t xml:space="preserve">Pacific Historical Review </w:t>
      </w:r>
      <w:r w:rsidR="00C5526F" w:rsidRPr="0F79FBB4">
        <w:rPr>
          <w:rFonts w:ascii="Times New Roman" w:eastAsia="Times New Roman" w:hAnsi="Times New Roman" w:cs="Times New Roman"/>
        </w:rPr>
        <w:t>59, No.4 (November 1990):506. A</w:t>
      </w:r>
      <w:r w:rsidRPr="0F79FBB4">
        <w:rPr>
          <w:rFonts w:ascii="Times New Roman" w:eastAsia="Times New Roman" w:hAnsi="Times New Roman" w:cs="Times New Roman"/>
        </w:rPr>
        <w:t xml:space="preserve">ccessed: March 7, 2017 </w:t>
      </w:r>
    </w:p>
  </w:footnote>
  <w:footnote w:id="37">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0012755C" w:rsidRPr="0F79FBB4">
        <w:rPr>
          <w:rFonts w:ascii="Times New Roman" w:eastAsia="Times New Roman" w:hAnsi="Times New Roman" w:cs="Times New Roman"/>
        </w:rPr>
        <w:t>Zhitian</w:t>
      </w:r>
      <w:r w:rsidRPr="0F79FBB4">
        <w:rPr>
          <w:rFonts w:ascii="Times New Roman" w:eastAsia="Times New Roman" w:hAnsi="Times New Roman" w:cs="Times New Roman"/>
        </w:rPr>
        <w:t xml:space="preserve"> Luo “National Humiliation and National Assertion,” </w:t>
      </w:r>
      <w:r w:rsidRPr="0F79FBB4">
        <w:rPr>
          <w:rFonts w:ascii="Times New Roman" w:eastAsia="Times New Roman" w:hAnsi="Times New Roman" w:cs="Times New Roman"/>
          <w:i/>
          <w:iCs/>
        </w:rPr>
        <w:t xml:space="preserve">Modern Asian Studies </w:t>
      </w:r>
      <w:r w:rsidRPr="0F79FBB4">
        <w:rPr>
          <w:rFonts w:ascii="Times New Roman" w:eastAsia="Times New Roman" w:hAnsi="Times New Roman" w:cs="Times New Roman"/>
        </w:rPr>
        <w:t xml:space="preserve">27, no.2 (April 1993) accessed: April 3, 2017. </w:t>
      </w:r>
    </w:p>
  </w:footnote>
  <w:footnote w:id="38">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Chow</w:t>
      </w:r>
      <w:r w:rsidR="00951EFD" w:rsidRPr="0F79FBB4">
        <w:rPr>
          <w:rFonts w:ascii="Times New Roman" w:eastAsia="Times New Roman" w:hAnsi="Times New Roman" w:cs="Times New Roman"/>
        </w:rPr>
        <w:t xml:space="preserve"> Tse-Tung, </w:t>
      </w:r>
      <w:r w:rsidR="00951EFD" w:rsidRPr="0F79FBB4">
        <w:rPr>
          <w:rFonts w:ascii="Times New Roman" w:eastAsia="Times New Roman" w:hAnsi="Times New Roman" w:cs="Times New Roman"/>
          <w:i/>
          <w:iCs/>
        </w:rPr>
        <w:t>The May 4</w:t>
      </w:r>
      <w:r w:rsidR="00951EFD" w:rsidRPr="0F79FBB4">
        <w:rPr>
          <w:rFonts w:ascii="Times New Roman" w:eastAsia="Times New Roman" w:hAnsi="Times New Roman" w:cs="Times New Roman"/>
          <w:i/>
          <w:iCs/>
          <w:vertAlign w:val="superscript"/>
        </w:rPr>
        <w:t>th</w:t>
      </w:r>
      <w:r w:rsidR="00951EFD" w:rsidRPr="0F79FBB4">
        <w:rPr>
          <w:rFonts w:ascii="Times New Roman" w:eastAsia="Times New Roman" w:hAnsi="Times New Roman" w:cs="Times New Roman"/>
          <w:i/>
          <w:iCs/>
        </w:rPr>
        <w:t xml:space="preserve"> Movement: Intellectual Revolution in Modern China</w:t>
      </w:r>
      <w:r w:rsidR="00C5526F" w:rsidRPr="0F79FBB4">
        <w:rPr>
          <w:rFonts w:ascii="Times New Roman" w:eastAsia="Times New Roman" w:hAnsi="Times New Roman" w:cs="Times New Roman"/>
        </w:rPr>
        <w:t xml:space="preserve"> (Cambridge: Harva</w:t>
      </w:r>
      <w:r w:rsidR="00951EFD" w:rsidRPr="0F79FBB4">
        <w:rPr>
          <w:rFonts w:ascii="Times New Roman" w:eastAsia="Times New Roman" w:hAnsi="Times New Roman" w:cs="Times New Roman"/>
        </w:rPr>
        <w:t xml:space="preserve">rd University Press 1960), 20. </w:t>
      </w:r>
    </w:p>
  </w:footnote>
  <w:footnote w:id="39">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Ku-Hung Ting, “Urban Mass Movement: The May 30</w:t>
      </w:r>
      <w:r w:rsidRPr="0F79FBB4">
        <w:rPr>
          <w:rFonts w:ascii="Times New Roman" w:eastAsia="Times New Roman" w:hAnsi="Times New Roman" w:cs="Times New Roman"/>
          <w:vertAlign w:val="superscript"/>
        </w:rPr>
        <w:t>th</w:t>
      </w:r>
      <w:r w:rsidRPr="0F79FBB4">
        <w:rPr>
          <w:rFonts w:ascii="Times New Roman" w:eastAsia="Times New Roman" w:hAnsi="Times New Roman" w:cs="Times New Roman"/>
        </w:rPr>
        <w:t xml:space="preserve"> Movement in Shanghai”</w:t>
      </w:r>
      <w:r w:rsidRPr="0F79FBB4">
        <w:rPr>
          <w:rFonts w:ascii="Times New Roman,Calibri" w:eastAsia="Times New Roman,Calibri" w:hAnsi="Times New Roman,Calibri" w:cs="Times New Roman,Calibri"/>
          <w:i/>
          <w:iCs/>
          <w:lang w:eastAsia="en-US"/>
        </w:rPr>
        <w:t xml:space="preserve"> </w:t>
      </w:r>
      <w:r w:rsidRPr="0F79FBB4">
        <w:rPr>
          <w:rFonts w:ascii="Times New Roman" w:eastAsia="Times New Roman" w:hAnsi="Times New Roman" w:cs="Times New Roman"/>
          <w:i/>
          <w:iCs/>
        </w:rPr>
        <w:t xml:space="preserve">Modern Asian Studies </w:t>
      </w:r>
      <w:r w:rsidRPr="0F79FBB4">
        <w:rPr>
          <w:rFonts w:ascii="Times New Roman" w:eastAsia="Times New Roman" w:hAnsi="Times New Roman" w:cs="Times New Roman"/>
        </w:rPr>
        <w:t xml:space="preserve">13, no.2 (1979): 197-216, accessed March 1, 2017. </w:t>
      </w:r>
    </w:p>
  </w:footnote>
  <w:footnote w:id="40">
    <w:p w:rsidR="00A07C5A" w:rsidRPr="0058058B" w:rsidRDefault="00A07C5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Jianwei, Wang, “The Chinese Interpretation of the Concept of Imperialism in the Anti-Imperialist Context of the 1920’s,” </w:t>
      </w:r>
      <w:r w:rsidRPr="0F79FBB4">
        <w:rPr>
          <w:rFonts w:ascii="Times New Roman" w:eastAsia="Times New Roman" w:hAnsi="Times New Roman" w:cs="Times New Roman"/>
          <w:i/>
          <w:iCs/>
        </w:rPr>
        <w:t>Journal of Modern Chinese History</w:t>
      </w:r>
      <w:r w:rsidRPr="0F79FBB4">
        <w:rPr>
          <w:rFonts w:ascii="Times New Roman" w:eastAsia="Times New Roman" w:hAnsi="Times New Roman" w:cs="Times New Roman"/>
        </w:rPr>
        <w:t xml:space="preserve"> 6. no.2 (2012):164</w:t>
      </w:r>
      <w:r w:rsidR="007C0205" w:rsidRPr="0F79FBB4">
        <w:rPr>
          <w:rFonts w:ascii="Times New Roman" w:eastAsia="Times New Roman" w:hAnsi="Times New Roman" w:cs="Times New Roman"/>
        </w:rPr>
        <w:t xml:space="preserve">. </w:t>
      </w:r>
    </w:p>
  </w:footnote>
  <w:footnote w:id="41">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Liang Qichao, ‘‘Guojia sixiang bianqian yitonglun’’ {The Differences and Similarities in the Changes of National Ideology], in Xinhai geming qianshinian shilun xuanji, vol. 1-A, 33–34.</w:t>
      </w:r>
      <w:r w:rsidR="00A07C5A" w:rsidRPr="0F79FBB4">
        <w:rPr>
          <w:rFonts w:ascii="Times New Roman" w:eastAsia="Times New Roman" w:hAnsi="Times New Roman" w:cs="Times New Roman"/>
        </w:rPr>
        <w:t xml:space="preserve"> Referenced by Wang, Jianwei, “The Chinese Interpretation of the Concept of Imperialism in the Anti-Imperialist Context of the 1920’s,” (2012):166. </w:t>
      </w:r>
    </w:p>
  </w:footnote>
  <w:footnote w:id="42">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Ku Hung-Ting, “Urban Mass Movement, The May 30</w:t>
      </w:r>
      <w:r w:rsidRPr="0F79FBB4">
        <w:rPr>
          <w:rFonts w:ascii="Times New Roman" w:eastAsia="Times New Roman" w:hAnsi="Times New Roman" w:cs="Times New Roman"/>
          <w:vertAlign w:val="superscript"/>
        </w:rPr>
        <w:t>th</w:t>
      </w:r>
      <w:r w:rsidR="00C5526F" w:rsidRPr="0F79FBB4">
        <w:rPr>
          <w:rFonts w:ascii="Times New Roman" w:eastAsia="Times New Roman" w:hAnsi="Times New Roman" w:cs="Times New Roman"/>
        </w:rPr>
        <w:t xml:space="preserve"> Movement in Shanghai,</w:t>
      </w:r>
      <w:r w:rsidRPr="0F79FBB4">
        <w:rPr>
          <w:rFonts w:ascii="Times New Roman" w:eastAsia="Times New Roman" w:hAnsi="Times New Roman" w:cs="Times New Roman"/>
        </w:rPr>
        <w:t>”</w:t>
      </w:r>
      <w:r w:rsidR="00C5526F" w:rsidRPr="0F79FBB4">
        <w:rPr>
          <w:rFonts w:ascii="Times New Roman" w:eastAsia="Times New Roman" w:hAnsi="Times New Roman" w:cs="Times New Roman"/>
        </w:rPr>
        <w:t xml:space="preserve"> </w:t>
      </w:r>
      <w:r w:rsidR="00895477" w:rsidRPr="0F79FBB4">
        <w:rPr>
          <w:rFonts w:ascii="Times New Roman" w:eastAsia="Times New Roman" w:hAnsi="Times New Roman" w:cs="Times New Roman"/>
        </w:rPr>
        <w:t xml:space="preserve">203. </w:t>
      </w:r>
      <w:bookmarkStart w:id="4" w:name="_GoBack"/>
      <w:bookmarkEnd w:id="4"/>
    </w:p>
  </w:footnote>
  <w:footnote w:id="43">
    <w:p w:rsidR="00FB16CA" w:rsidRPr="0058058B" w:rsidRDefault="00FB16CA" w:rsidP="0F79FBB4">
      <w:pPr>
        <w:pStyle w:val="FootnoteText"/>
        <w:rPr>
          <w:rFonts w:ascii="Times New Roman" w:eastAsia="Times New Roman" w:hAnsi="Times New Roman" w:cs="Times New Roman"/>
        </w:rPr>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w:t>
      </w:r>
      <w:r w:rsidR="00951EFD" w:rsidRPr="0F79FBB4">
        <w:rPr>
          <w:rFonts w:ascii="Times New Roman" w:eastAsia="Times New Roman" w:hAnsi="Times New Roman" w:cs="Times New Roman"/>
        </w:rPr>
        <w:t xml:space="preserve">Chow Tse-Tung, </w:t>
      </w:r>
      <w:r w:rsidR="00951EFD" w:rsidRPr="0F79FBB4">
        <w:rPr>
          <w:rFonts w:ascii="Times New Roman" w:eastAsia="Times New Roman" w:hAnsi="Times New Roman" w:cs="Times New Roman"/>
          <w:i/>
          <w:iCs/>
        </w:rPr>
        <w:t>The May 4</w:t>
      </w:r>
      <w:r w:rsidR="00951EFD" w:rsidRPr="0F79FBB4">
        <w:rPr>
          <w:rFonts w:ascii="Times New Roman" w:eastAsia="Times New Roman" w:hAnsi="Times New Roman" w:cs="Times New Roman"/>
          <w:i/>
          <w:iCs/>
          <w:vertAlign w:val="superscript"/>
        </w:rPr>
        <w:t>th</w:t>
      </w:r>
      <w:r w:rsidR="00951EFD" w:rsidRPr="0F79FBB4">
        <w:rPr>
          <w:rFonts w:ascii="Times New Roman" w:eastAsia="Times New Roman" w:hAnsi="Times New Roman" w:cs="Times New Roman"/>
          <w:i/>
          <w:iCs/>
        </w:rPr>
        <w:t xml:space="preserve"> Movement: Intellectual Revolution in Modern China</w:t>
      </w:r>
      <w:r w:rsidR="00951EFD" w:rsidRPr="0F79FBB4">
        <w:rPr>
          <w:rFonts w:ascii="Times New Roman" w:eastAsia="Times New Roman" w:hAnsi="Times New Roman" w:cs="Times New Roman"/>
        </w:rPr>
        <w:t xml:space="preserve"> (1960)</w:t>
      </w:r>
      <w:r w:rsidR="00876247" w:rsidRPr="0F79FBB4">
        <w:rPr>
          <w:rFonts w:ascii="Times New Roman" w:eastAsia="Times New Roman" w:hAnsi="Times New Roman" w:cs="Times New Roman"/>
        </w:rPr>
        <w:t>:</w:t>
      </w:r>
      <w:r w:rsidR="00951EFD" w:rsidRPr="0F79FBB4">
        <w:rPr>
          <w:rFonts w:ascii="Times New Roman" w:eastAsia="Times New Roman" w:hAnsi="Times New Roman" w:cs="Times New Roman"/>
        </w:rPr>
        <w:t xml:space="preserve"> 35-36.</w:t>
      </w:r>
    </w:p>
  </w:footnote>
  <w:footnote w:id="44">
    <w:p w:rsidR="00FB16CA" w:rsidRDefault="00FB16CA">
      <w:pPr>
        <w:pStyle w:val="FootnoteText"/>
      </w:pPr>
      <w:r w:rsidRPr="0F79FBB4">
        <w:rPr>
          <w:rStyle w:val="FootnoteReference"/>
          <w:rFonts w:ascii="Times New Roman" w:eastAsia="Times New Roman" w:hAnsi="Times New Roman" w:cs="Times New Roman"/>
        </w:rPr>
        <w:footnoteRef/>
      </w:r>
      <w:r w:rsidRPr="0F79FBB4">
        <w:rPr>
          <w:rFonts w:ascii="Times New Roman" w:eastAsia="Times New Roman" w:hAnsi="Times New Roman" w:cs="Times New Roman"/>
        </w:rPr>
        <w:t xml:space="preserve"> Hanchao Lu, </w:t>
      </w:r>
      <w:r w:rsidRPr="0F79FBB4">
        <w:rPr>
          <w:rFonts w:ascii="Times New Roman" w:eastAsia="Times New Roman" w:hAnsi="Times New Roman" w:cs="Times New Roman"/>
          <w:i/>
          <w:iCs/>
        </w:rPr>
        <w:t>Beyond the Neon Lights: Everyday Shanghai in the Early Twentieth century</w:t>
      </w:r>
      <w:r w:rsidRPr="0F79FBB4">
        <w:rPr>
          <w:rFonts w:ascii="Times New Roman" w:eastAsia="Times New Roman" w:hAnsi="Times New Roman" w:cs="Times New Roman"/>
        </w:rPr>
        <w:t xml:space="preserve"> (Los Angeles: University of California Press, 1999), 176-179.</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characterSpacingControl w:val="doNotCompress"/>
  <w:footnotePr>
    <w:footnote w:id="-1"/>
    <w:footnote w:id="0"/>
  </w:footnotePr>
  <w:endnotePr>
    <w:endnote w:id="-1"/>
    <w:endnote w:id="0"/>
  </w:endnotePr>
  <w:compat>
    <w:useFELayout/>
  </w:compat>
  <w:rsids>
    <w:rsidRoot w:val="00545E7B"/>
    <w:rsid w:val="0000460E"/>
    <w:rsid w:val="000055BC"/>
    <w:rsid w:val="00010086"/>
    <w:rsid w:val="00020E2B"/>
    <w:rsid w:val="000228F2"/>
    <w:rsid w:val="00024DF2"/>
    <w:rsid w:val="00025302"/>
    <w:rsid w:val="00032B86"/>
    <w:rsid w:val="00034BE5"/>
    <w:rsid w:val="00042BD3"/>
    <w:rsid w:val="00042C54"/>
    <w:rsid w:val="00050C9E"/>
    <w:rsid w:val="00060EAB"/>
    <w:rsid w:val="0006594B"/>
    <w:rsid w:val="00071A63"/>
    <w:rsid w:val="000726A5"/>
    <w:rsid w:val="000769FC"/>
    <w:rsid w:val="000816AC"/>
    <w:rsid w:val="00083542"/>
    <w:rsid w:val="0008508D"/>
    <w:rsid w:val="00085B7D"/>
    <w:rsid w:val="00087E14"/>
    <w:rsid w:val="000A0819"/>
    <w:rsid w:val="000A2143"/>
    <w:rsid w:val="000B1C2F"/>
    <w:rsid w:val="000C239C"/>
    <w:rsid w:val="000D1733"/>
    <w:rsid w:val="000D2A0B"/>
    <w:rsid w:val="000D2C09"/>
    <w:rsid w:val="000D5862"/>
    <w:rsid w:val="000E0019"/>
    <w:rsid w:val="000E4B00"/>
    <w:rsid w:val="0010093D"/>
    <w:rsid w:val="00115CFD"/>
    <w:rsid w:val="00125BFA"/>
    <w:rsid w:val="00126A4E"/>
    <w:rsid w:val="0012755C"/>
    <w:rsid w:val="001411EA"/>
    <w:rsid w:val="00141D04"/>
    <w:rsid w:val="00144218"/>
    <w:rsid w:val="00146C21"/>
    <w:rsid w:val="00147845"/>
    <w:rsid w:val="00147F17"/>
    <w:rsid w:val="0016020D"/>
    <w:rsid w:val="00162FB4"/>
    <w:rsid w:val="001670EF"/>
    <w:rsid w:val="00172F00"/>
    <w:rsid w:val="00181909"/>
    <w:rsid w:val="00186654"/>
    <w:rsid w:val="001911D7"/>
    <w:rsid w:val="00192119"/>
    <w:rsid w:val="00192BC6"/>
    <w:rsid w:val="001A041C"/>
    <w:rsid w:val="001A042C"/>
    <w:rsid w:val="001A308D"/>
    <w:rsid w:val="001A3527"/>
    <w:rsid w:val="001A3E14"/>
    <w:rsid w:val="001B4441"/>
    <w:rsid w:val="001B538F"/>
    <w:rsid w:val="001C2C32"/>
    <w:rsid w:val="001C6E71"/>
    <w:rsid w:val="001D0369"/>
    <w:rsid w:val="001D0A4C"/>
    <w:rsid w:val="001D1670"/>
    <w:rsid w:val="001D7B07"/>
    <w:rsid w:val="001F2440"/>
    <w:rsid w:val="001F2B97"/>
    <w:rsid w:val="002010A2"/>
    <w:rsid w:val="00203BB0"/>
    <w:rsid w:val="002075B1"/>
    <w:rsid w:val="00207BB0"/>
    <w:rsid w:val="00210839"/>
    <w:rsid w:val="00212C01"/>
    <w:rsid w:val="002148E2"/>
    <w:rsid w:val="002153E7"/>
    <w:rsid w:val="00220342"/>
    <w:rsid w:val="00223B0E"/>
    <w:rsid w:val="00224251"/>
    <w:rsid w:val="00226225"/>
    <w:rsid w:val="0022665D"/>
    <w:rsid w:val="002347E2"/>
    <w:rsid w:val="00242EB4"/>
    <w:rsid w:val="002465E4"/>
    <w:rsid w:val="00254DCB"/>
    <w:rsid w:val="002679B9"/>
    <w:rsid w:val="00280704"/>
    <w:rsid w:val="002840E8"/>
    <w:rsid w:val="002A55E6"/>
    <w:rsid w:val="002A7F1C"/>
    <w:rsid w:val="002B2EA7"/>
    <w:rsid w:val="002B5A10"/>
    <w:rsid w:val="002C1B94"/>
    <w:rsid w:val="002C7F88"/>
    <w:rsid w:val="002E2285"/>
    <w:rsid w:val="002E2E65"/>
    <w:rsid w:val="002E39E1"/>
    <w:rsid w:val="002E6593"/>
    <w:rsid w:val="002F079E"/>
    <w:rsid w:val="002F7CC1"/>
    <w:rsid w:val="00305121"/>
    <w:rsid w:val="00312808"/>
    <w:rsid w:val="003262D2"/>
    <w:rsid w:val="00327EF8"/>
    <w:rsid w:val="003417AB"/>
    <w:rsid w:val="0035466F"/>
    <w:rsid w:val="00357CB9"/>
    <w:rsid w:val="00364939"/>
    <w:rsid w:val="00380197"/>
    <w:rsid w:val="003862E1"/>
    <w:rsid w:val="00390217"/>
    <w:rsid w:val="0039540C"/>
    <w:rsid w:val="00395B77"/>
    <w:rsid w:val="00395C7A"/>
    <w:rsid w:val="003A77DC"/>
    <w:rsid w:val="003B51E9"/>
    <w:rsid w:val="003B727F"/>
    <w:rsid w:val="003C4E9B"/>
    <w:rsid w:val="003D4BC5"/>
    <w:rsid w:val="003D7BC2"/>
    <w:rsid w:val="003E24D1"/>
    <w:rsid w:val="003E3CB3"/>
    <w:rsid w:val="003E5E95"/>
    <w:rsid w:val="003F52D9"/>
    <w:rsid w:val="003F734E"/>
    <w:rsid w:val="004007CC"/>
    <w:rsid w:val="00416A28"/>
    <w:rsid w:val="0042100C"/>
    <w:rsid w:val="00424CDB"/>
    <w:rsid w:val="004301D7"/>
    <w:rsid w:val="00432CDD"/>
    <w:rsid w:val="00433650"/>
    <w:rsid w:val="00437D44"/>
    <w:rsid w:val="004419E1"/>
    <w:rsid w:val="00442E8B"/>
    <w:rsid w:val="004439B3"/>
    <w:rsid w:val="00460C98"/>
    <w:rsid w:val="00463B58"/>
    <w:rsid w:val="00472C72"/>
    <w:rsid w:val="00473AEA"/>
    <w:rsid w:val="004743AD"/>
    <w:rsid w:val="004811FE"/>
    <w:rsid w:val="0048495D"/>
    <w:rsid w:val="00490CB8"/>
    <w:rsid w:val="00493AEB"/>
    <w:rsid w:val="004A2EF7"/>
    <w:rsid w:val="004A6921"/>
    <w:rsid w:val="004B0CD6"/>
    <w:rsid w:val="004C0293"/>
    <w:rsid w:val="004C276B"/>
    <w:rsid w:val="004C49F4"/>
    <w:rsid w:val="004D1A86"/>
    <w:rsid w:val="004D797F"/>
    <w:rsid w:val="004E1BF6"/>
    <w:rsid w:val="004E1E8D"/>
    <w:rsid w:val="004F099E"/>
    <w:rsid w:val="004F1E8C"/>
    <w:rsid w:val="0050204C"/>
    <w:rsid w:val="00502E16"/>
    <w:rsid w:val="005249DC"/>
    <w:rsid w:val="00524F57"/>
    <w:rsid w:val="00525C89"/>
    <w:rsid w:val="00526010"/>
    <w:rsid w:val="005267B9"/>
    <w:rsid w:val="00526986"/>
    <w:rsid w:val="00532752"/>
    <w:rsid w:val="0054332C"/>
    <w:rsid w:val="00543535"/>
    <w:rsid w:val="00545E7B"/>
    <w:rsid w:val="0055085C"/>
    <w:rsid w:val="00553774"/>
    <w:rsid w:val="00556CC0"/>
    <w:rsid w:val="00561859"/>
    <w:rsid w:val="005638B5"/>
    <w:rsid w:val="005707F6"/>
    <w:rsid w:val="0057126D"/>
    <w:rsid w:val="005720D7"/>
    <w:rsid w:val="00576DAA"/>
    <w:rsid w:val="00577FAB"/>
    <w:rsid w:val="0058058B"/>
    <w:rsid w:val="00582D76"/>
    <w:rsid w:val="00583279"/>
    <w:rsid w:val="00586D94"/>
    <w:rsid w:val="005870EC"/>
    <w:rsid w:val="00587124"/>
    <w:rsid w:val="00592D85"/>
    <w:rsid w:val="005A08AF"/>
    <w:rsid w:val="005A52B7"/>
    <w:rsid w:val="005B53E2"/>
    <w:rsid w:val="005C2816"/>
    <w:rsid w:val="005C405B"/>
    <w:rsid w:val="005D2799"/>
    <w:rsid w:val="005E0AAE"/>
    <w:rsid w:val="005E61C4"/>
    <w:rsid w:val="005E701F"/>
    <w:rsid w:val="005F2467"/>
    <w:rsid w:val="005F42E8"/>
    <w:rsid w:val="006011EF"/>
    <w:rsid w:val="00604C79"/>
    <w:rsid w:val="0060611B"/>
    <w:rsid w:val="00606387"/>
    <w:rsid w:val="00607740"/>
    <w:rsid w:val="00612261"/>
    <w:rsid w:val="00617EA5"/>
    <w:rsid w:val="00624599"/>
    <w:rsid w:val="0062467F"/>
    <w:rsid w:val="006255DF"/>
    <w:rsid w:val="00625CA3"/>
    <w:rsid w:val="00627B46"/>
    <w:rsid w:val="00640466"/>
    <w:rsid w:val="00641020"/>
    <w:rsid w:val="00647E61"/>
    <w:rsid w:val="006602FB"/>
    <w:rsid w:val="00661BA2"/>
    <w:rsid w:val="006635C1"/>
    <w:rsid w:val="00673ABA"/>
    <w:rsid w:val="00674464"/>
    <w:rsid w:val="00674A13"/>
    <w:rsid w:val="00685B6D"/>
    <w:rsid w:val="00687AED"/>
    <w:rsid w:val="006907E5"/>
    <w:rsid w:val="006933E8"/>
    <w:rsid w:val="006936BB"/>
    <w:rsid w:val="00695D35"/>
    <w:rsid w:val="00696F3C"/>
    <w:rsid w:val="006A6893"/>
    <w:rsid w:val="006B2B43"/>
    <w:rsid w:val="006C2750"/>
    <w:rsid w:val="006C6DF0"/>
    <w:rsid w:val="006F4C42"/>
    <w:rsid w:val="007105F3"/>
    <w:rsid w:val="0071194A"/>
    <w:rsid w:val="007124FB"/>
    <w:rsid w:val="007201BA"/>
    <w:rsid w:val="00721A26"/>
    <w:rsid w:val="00724055"/>
    <w:rsid w:val="0073358C"/>
    <w:rsid w:val="00735AED"/>
    <w:rsid w:val="0073642A"/>
    <w:rsid w:val="0074608C"/>
    <w:rsid w:val="007528A3"/>
    <w:rsid w:val="007549B3"/>
    <w:rsid w:val="00754AA4"/>
    <w:rsid w:val="007552DB"/>
    <w:rsid w:val="00756C21"/>
    <w:rsid w:val="007622A7"/>
    <w:rsid w:val="00770B95"/>
    <w:rsid w:val="0077238A"/>
    <w:rsid w:val="0077387C"/>
    <w:rsid w:val="007851F7"/>
    <w:rsid w:val="00785AF8"/>
    <w:rsid w:val="00786C2A"/>
    <w:rsid w:val="00790C94"/>
    <w:rsid w:val="0079159B"/>
    <w:rsid w:val="007A2EEC"/>
    <w:rsid w:val="007A4C23"/>
    <w:rsid w:val="007A4CB1"/>
    <w:rsid w:val="007A6AC6"/>
    <w:rsid w:val="007A7443"/>
    <w:rsid w:val="007B1F33"/>
    <w:rsid w:val="007C0205"/>
    <w:rsid w:val="007C7243"/>
    <w:rsid w:val="007D3109"/>
    <w:rsid w:val="007D71A3"/>
    <w:rsid w:val="007E151A"/>
    <w:rsid w:val="007E1DB3"/>
    <w:rsid w:val="007E2149"/>
    <w:rsid w:val="007E6578"/>
    <w:rsid w:val="007F5169"/>
    <w:rsid w:val="007F5D83"/>
    <w:rsid w:val="00804B94"/>
    <w:rsid w:val="008068F3"/>
    <w:rsid w:val="008205B6"/>
    <w:rsid w:val="00827AE1"/>
    <w:rsid w:val="00844B22"/>
    <w:rsid w:val="00853AD7"/>
    <w:rsid w:val="00855D02"/>
    <w:rsid w:val="00855EC6"/>
    <w:rsid w:val="00856E15"/>
    <w:rsid w:val="008636C3"/>
    <w:rsid w:val="00864312"/>
    <w:rsid w:val="00866E1B"/>
    <w:rsid w:val="00867B83"/>
    <w:rsid w:val="008701D5"/>
    <w:rsid w:val="00870388"/>
    <w:rsid w:val="00870807"/>
    <w:rsid w:val="00871043"/>
    <w:rsid w:val="0087552B"/>
    <w:rsid w:val="00876247"/>
    <w:rsid w:val="00876957"/>
    <w:rsid w:val="0087734A"/>
    <w:rsid w:val="008808D0"/>
    <w:rsid w:val="00886331"/>
    <w:rsid w:val="008876B3"/>
    <w:rsid w:val="0089069D"/>
    <w:rsid w:val="00890DAD"/>
    <w:rsid w:val="00895477"/>
    <w:rsid w:val="008A56BF"/>
    <w:rsid w:val="008A6064"/>
    <w:rsid w:val="008B3687"/>
    <w:rsid w:val="008B39DE"/>
    <w:rsid w:val="008F2D72"/>
    <w:rsid w:val="008F7361"/>
    <w:rsid w:val="00903F36"/>
    <w:rsid w:val="00911B42"/>
    <w:rsid w:val="00913899"/>
    <w:rsid w:val="00922147"/>
    <w:rsid w:val="00923247"/>
    <w:rsid w:val="009253CF"/>
    <w:rsid w:val="00925B71"/>
    <w:rsid w:val="009269B5"/>
    <w:rsid w:val="0093655D"/>
    <w:rsid w:val="009504A4"/>
    <w:rsid w:val="00951EA8"/>
    <w:rsid w:val="00951EFD"/>
    <w:rsid w:val="00964640"/>
    <w:rsid w:val="009656CA"/>
    <w:rsid w:val="00965C9A"/>
    <w:rsid w:val="0096677B"/>
    <w:rsid w:val="00973ECA"/>
    <w:rsid w:val="00982C56"/>
    <w:rsid w:val="009832FC"/>
    <w:rsid w:val="00984C52"/>
    <w:rsid w:val="009909F8"/>
    <w:rsid w:val="00991BB0"/>
    <w:rsid w:val="00992447"/>
    <w:rsid w:val="009928A5"/>
    <w:rsid w:val="00992DDA"/>
    <w:rsid w:val="009A3319"/>
    <w:rsid w:val="009B2ED4"/>
    <w:rsid w:val="009C6B02"/>
    <w:rsid w:val="009D06F3"/>
    <w:rsid w:val="009D1C1C"/>
    <w:rsid w:val="009D5486"/>
    <w:rsid w:val="009E1209"/>
    <w:rsid w:val="009E22CF"/>
    <w:rsid w:val="009E31E0"/>
    <w:rsid w:val="009F2DE1"/>
    <w:rsid w:val="00A02E60"/>
    <w:rsid w:val="00A06825"/>
    <w:rsid w:val="00A07482"/>
    <w:rsid w:val="00A07882"/>
    <w:rsid w:val="00A07C5A"/>
    <w:rsid w:val="00A14552"/>
    <w:rsid w:val="00A21034"/>
    <w:rsid w:val="00A3339C"/>
    <w:rsid w:val="00A33E78"/>
    <w:rsid w:val="00A41774"/>
    <w:rsid w:val="00A4247B"/>
    <w:rsid w:val="00A42D72"/>
    <w:rsid w:val="00A44B94"/>
    <w:rsid w:val="00A51EF3"/>
    <w:rsid w:val="00A52395"/>
    <w:rsid w:val="00A553D8"/>
    <w:rsid w:val="00A64E9F"/>
    <w:rsid w:val="00A72207"/>
    <w:rsid w:val="00A866FA"/>
    <w:rsid w:val="00A9192B"/>
    <w:rsid w:val="00AA1F0A"/>
    <w:rsid w:val="00AA28CD"/>
    <w:rsid w:val="00AA7007"/>
    <w:rsid w:val="00AB057A"/>
    <w:rsid w:val="00AB7645"/>
    <w:rsid w:val="00AE3FCB"/>
    <w:rsid w:val="00AF0239"/>
    <w:rsid w:val="00AF1832"/>
    <w:rsid w:val="00AF28B1"/>
    <w:rsid w:val="00AF44F1"/>
    <w:rsid w:val="00AF7373"/>
    <w:rsid w:val="00B02B23"/>
    <w:rsid w:val="00B057B4"/>
    <w:rsid w:val="00B05E24"/>
    <w:rsid w:val="00B070A5"/>
    <w:rsid w:val="00B12540"/>
    <w:rsid w:val="00B152A4"/>
    <w:rsid w:val="00B21019"/>
    <w:rsid w:val="00B27AE2"/>
    <w:rsid w:val="00B42BB1"/>
    <w:rsid w:val="00B4414B"/>
    <w:rsid w:val="00B5597D"/>
    <w:rsid w:val="00B664B5"/>
    <w:rsid w:val="00B67543"/>
    <w:rsid w:val="00B768FE"/>
    <w:rsid w:val="00B77C20"/>
    <w:rsid w:val="00B77D4C"/>
    <w:rsid w:val="00B91A2E"/>
    <w:rsid w:val="00B93F59"/>
    <w:rsid w:val="00BA6AFD"/>
    <w:rsid w:val="00BB1ADB"/>
    <w:rsid w:val="00BB6CCA"/>
    <w:rsid w:val="00BB7FF5"/>
    <w:rsid w:val="00BE13A8"/>
    <w:rsid w:val="00BF466E"/>
    <w:rsid w:val="00C02A1C"/>
    <w:rsid w:val="00C10734"/>
    <w:rsid w:val="00C136B8"/>
    <w:rsid w:val="00C22912"/>
    <w:rsid w:val="00C239FA"/>
    <w:rsid w:val="00C27C2A"/>
    <w:rsid w:val="00C30EBE"/>
    <w:rsid w:val="00C32385"/>
    <w:rsid w:val="00C35EE5"/>
    <w:rsid w:val="00C40258"/>
    <w:rsid w:val="00C40276"/>
    <w:rsid w:val="00C41821"/>
    <w:rsid w:val="00C5526F"/>
    <w:rsid w:val="00C741AC"/>
    <w:rsid w:val="00C842FC"/>
    <w:rsid w:val="00C84720"/>
    <w:rsid w:val="00C90140"/>
    <w:rsid w:val="00C90683"/>
    <w:rsid w:val="00C91B3D"/>
    <w:rsid w:val="00C952DD"/>
    <w:rsid w:val="00CA5B6C"/>
    <w:rsid w:val="00CA7C23"/>
    <w:rsid w:val="00CA7E08"/>
    <w:rsid w:val="00CB0F6D"/>
    <w:rsid w:val="00CB5906"/>
    <w:rsid w:val="00CC1298"/>
    <w:rsid w:val="00CD181B"/>
    <w:rsid w:val="00CD1E82"/>
    <w:rsid w:val="00CD4533"/>
    <w:rsid w:val="00CD6586"/>
    <w:rsid w:val="00CD75FE"/>
    <w:rsid w:val="00CE0091"/>
    <w:rsid w:val="00CE693A"/>
    <w:rsid w:val="00CF1D90"/>
    <w:rsid w:val="00CF2497"/>
    <w:rsid w:val="00CF5EEA"/>
    <w:rsid w:val="00D04BAD"/>
    <w:rsid w:val="00D0693A"/>
    <w:rsid w:val="00D11831"/>
    <w:rsid w:val="00D23F3A"/>
    <w:rsid w:val="00D32630"/>
    <w:rsid w:val="00D35718"/>
    <w:rsid w:val="00D640D6"/>
    <w:rsid w:val="00D71230"/>
    <w:rsid w:val="00D74A4D"/>
    <w:rsid w:val="00DA4CCC"/>
    <w:rsid w:val="00DA6599"/>
    <w:rsid w:val="00DC2282"/>
    <w:rsid w:val="00DC6CA9"/>
    <w:rsid w:val="00DC7476"/>
    <w:rsid w:val="00DC7F1F"/>
    <w:rsid w:val="00DD1B8B"/>
    <w:rsid w:val="00DD6B16"/>
    <w:rsid w:val="00DE54A6"/>
    <w:rsid w:val="00DE55F0"/>
    <w:rsid w:val="00DF004C"/>
    <w:rsid w:val="00DF1F3E"/>
    <w:rsid w:val="00E01EE4"/>
    <w:rsid w:val="00E05AA9"/>
    <w:rsid w:val="00E116F9"/>
    <w:rsid w:val="00E11C59"/>
    <w:rsid w:val="00E14B00"/>
    <w:rsid w:val="00E21099"/>
    <w:rsid w:val="00E210C4"/>
    <w:rsid w:val="00E34E86"/>
    <w:rsid w:val="00E373B1"/>
    <w:rsid w:val="00E377FF"/>
    <w:rsid w:val="00E37F57"/>
    <w:rsid w:val="00E426E5"/>
    <w:rsid w:val="00E42F53"/>
    <w:rsid w:val="00E51613"/>
    <w:rsid w:val="00E51E8A"/>
    <w:rsid w:val="00E5720C"/>
    <w:rsid w:val="00E62F04"/>
    <w:rsid w:val="00E63279"/>
    <w:rsid w:val="00E73B96"/>
    <w:rsid w:val="00E77B9B"/>
    <w:rsid w:val="00E8262D"/>
    <w:rsid w:val="00E8306C"/>
    <w:rsid w:val="00E861A0"/>
    <w:rsid w:val="00E870E4"/>
    <w:rsid w:val="00E95C61"/>
    <w:rsid w:val="00EA1965"/>
    <w:rsid w:val="00EA6DDE"/>
    <w:rsid w:val="00EC1972"/>
    <w:rsid w:val="00ED3F93"/>
    <w:rsid w:val="00EF30EB"/>
    <w:rsid w:val="00EF352C"/>
    <w:rsid w:val="00EF4245"/>
    <w:rsid w:val="00F03C70"/>
    <w:rsid w:val="00F1330F"/>
    <w:rsid w:val="00F312FD"/>
    <w:rsid w:val="00F34509"/>
    <w:rsid w:val="00F46CAE"/>
    <w:rsid w:val="00F50D1F"/>
    <w:rsid w:val="00F53E52"/>
    <w:rsid w:val="00F60BC5"/>
    <w:rsid w:val="00F62A29"/>
    <w:rsid w:val="00F66448"/>
    <w:rsid w:val="00F732D8"/>
    <w:rsid w:val="00F87953"/>
    <w:rsid w:val="00FA010E"/>
    <w:rsid w:val="00FA4CD9"/>
    <w:rsid w:val="00FA5CD6"/>
    <w:rsid w:val="00FB16CA"/>
    <w:rsid w:val="00FC1C0C"/>
    <w:rsid w:val="00FC6AC0"/>
    <w:rsid w:val="00FD5377"/>
    <w:rsid w:val="00FD64A4"/>
    <w:rsid w:val="00FE1BE2"/>
    <w:rsid w:val="00FF0231"/>
    <w:rsid w:val="00FF0985"/>
    <w:rsid w:val="00FF22B0"/>
    <w:rsid w:val="00FF248C"/>
    <w:rsid w:val="0F79FBB4"/>
  </w:rsids>
  <m:mathPr>
    <m:mathFont m:val="Calibri Light"/>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4055"/>
  </w:style>
  <w:style w:type="paragraph" w:styleId="Heading1">
    <w:name w:val="heading 1"/>
    <w:basedOn w:val="Normal"/>
    <w:next w:val="Normal"/>
    <w:link w:val="Heading1Char"/>
    <w:uiPriority w:val="9"/>
    <w:qFormat/>
    <w:rsid w:val="0073642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3642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3642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73642A"/>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73642A"/>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73642A"/>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B77C20"/>
    <w:pPr>
      <w:keepNext/>
      <w:keepLines/>
      <w:spacing w:before="40" w:after="0"/>
      <w:jc w:val="center"/>
      <w:outlineLvl w:val="6"/>
    </w:pPr>
    <w:rPr>
      <w:rFonts w:ascii="Times New Roman" w:eastAsiaTheme="majorEastAsia" w:hAnsi="Times New Roman" w:cs="Times New Roman"/>
      <w:iCs/>
      <w:noProof/>
      <w:color w:val="000000" w:themeColor="text1"/>
      <w:sz w:val="32"/>
      <w:szCs w:val="32"/>
      <w:lang w:eastAsia="en-US"/>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Header">
    <w:name w:val="header"/>
    <w:basedOn w:val="Normal"/>
    <w:link w:val="HeaderChar"/>
    <w:uiPriority w:val="99"/>
    <w:unhideWhenUsed/>
    <w:rsid w:val="00545E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5E7B"/>
  </w:style>
  <w:style w:type="paragraph" w:styleId="Footer">
    <w:name w:val="footer"/>
    <w:basedOn w:val="Normal"/>
    <w:link w:val="FooterChar"/>
    <w:uiPriority w:val="99"/>
    <w:unhideWhenUsed/>
    <w:rsid w:val="00545E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5E7B"/>
  </w:style>
  <w:style w:type="paragraph" w:styleId="FootnoteText">
    <w:name w:val="footnote text"/>
    <w:basedOn w:val="Normal"/>
    <w:link w:val="FootnoteTextChar"/>
    <w:uiPriority w:val="99"/>
    <w:semiHidden/>
    <w:unhideWhenUsed/>
    <w:rsid w:val="0091389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13899"/>
    <w:rPr>
      <w:sz w:val="20"/>
      <w:szCs w:val="20"/>
    </w:rPr>
  </w:style>
  <w:style w:type="character" w:styleId="FootnoteReference">
    <w:name w:val="footnote reference"/>
    <w:basedOn w:val="DefaultParagraphFont"/>
    <w:uiPriority w:val="99"/>
    <w:semiHidden/>
    <w:unhideWhenUsed/>
    <w:rsid w:val="00913899"/>
    <w:rPr>
      <w:vertAlign w:val="superscript"/>
    </w:rPr>
  </w:style>
  <w:style w:type="paragraph" w:styleId="EndnoteText">
    <w:name w:val="endnote text"/>
    <w:basedOn w:val="Normal"/>
    <w:link w:val="EndnoteTextChar"/>
    <w:uiPriority w:val="99"/>
    <w:semiHidden/>
    <w:unhideWhenUsed/>
    <w:rsid w:val="0028070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80704"/>
    <w:rPr>
      <w:sz w:val="20"/>
      <w:szCs w:val="20"/>
    </w:rPr>
  </w:style>
  <w:style w:type="character" w:styleId="EndnoteReference">
    <w:name w:val="endnote reference"/>
    <w:basedOn w:val="DefaultParagraphFont"/>
    <w:uiPriority w:val="99"/>
    <w:semiHidden/>
    <w:unhideWhenUsed/>
    <w:rsid w:val="00280704"/>
    <w:rPr>
      <w:vertAlign w:val="superscript"/>
    </w:rPr>
  </w:style>
  <w:style w:type="character" w:styleId="Emphasis">
    <w:name w:val="Emphasis"/>
    <w:basedOn w:val="DefaultParagraphFont"/>
    <w:uiPriority w:val="20"/>
    <w:qFormat/>
    <w:rsid w:val="00CD1E82"/>
    <w:rPr>
      <w:i/>
      <w:iCs/>
    </w:rPr>
  </w:style>
  <w:style w:type="character" w:customStyle="1" w:styleId="apple-converted-space">
    <w:name w:val="apple-converted-space"/>
    <w:basedOn w:val="DefaultParagraphFont"/>
    <w:rsid w:val="00CD1E82"/>
  </w:style>
  <w:style w:type="paragraph" w:styleId="Title">
    <w:name w:val="Title"/>
    <w:basedOn w:val="Normal"/>
    <w:link w:val="TitleChar"/>
    <w:qFormat/>
    <w:rsid w:val="00032B86"/>
    <w:pPr>
      <w:spacing w:after="0" w:line="240" w:lineRule="auto"/>
      <w:jc w:val="center"/>
    </w:pPr>
    <w:rPr>
      <w:rFonts w:ascii="Arial" w:eastAsia="Times New Roman" w:hAnsi="Arial" w:cs="Arial"/>
      <w:b/>
      <w:bCs/>
      <w:sz w:val="24"/>
      <w:szCs w:val="24"/>
      <w:lang w:eastAsia="en-US"/>
    </w:rPr>
  </w:style>
  <w:style w:type="character" w:customStyle="1" w:styleId="TitleChar">
    <w:name w:val="Title Char"/>
    <w:basedOn w:val="DefaultParagraphFont"/>
    <w:link w:val="Title"/>
    <w:rsid w:val="00032B86"/>
    <w:rPr>
      <w:rFonts w:ascii="Arial" w:eastAsia="Times New Roman" w:hAnsi="Arial" w:cs="Arial"/>
      <w:b/>
      <w:bCs/>
      <w:sz w:val="24"/>
      <w:szCs w:val="24"/>
      <w:lang w:eastAsia="en-US"/>
    </w:rPr>
  </w:style>
  <w:style w:type="character" w:styleId="PageNumber">
    <w:name w:val="page number"/>
    <w:basedOn w:val="DefaultParagraphFont"/>
    <w:uiPriority w:val="99"/>
    <w:semiHidden/>
    <w:unhideWhenUsed/>
    <w:rsid w:val="00032B86"/>
  </w:style>
  <w:style w:type="character" w:customStyle="1" w:styleId="Heading1Char">
    <w:name w:val="Heading 1 Char"/>
    <w:basedOn w:val="DefaultParagraphFont"/>
    <w:link w:val="Heading1"/>
    <w:uiPriority w:val="9"/>
    <w:rsid w:val="0073642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3642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3642A"/>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73642A"/>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73642A"/>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73642A"/>
    <w:rPr>
      <w:rFonts w:asciiTheme="majorHAnsi" w:eastAsiaTheme="majorEastAsia" w:hAnsiTheme="majorHAnsi" w:cstheme="majorBidi"/>
      <w:color w:val="1F4D78" w:themeColor="accent1" w:themeShade="7F"/>
    </w:rPr>
  </w:style>
  <w:style w:type="paragraph" w:styleId="TOCHeading">
    <w:name w:val="TOC Heading"/>
    <w:basedOn w:val="Heading1"/>
    <w:next w:val="Normal"/>
    <w:uiPriority w:val="39"/>
    <w:unhideWhenUsed/>
    <w:qFormat/>
    <w:rsid w:val="0073642A"/>
    <w:pPr>
      <w:spacing w:before="480" w:line="276" w:lineRule="auto"/>
      <w:outlineLvl w:val="9"/>
    </w:pPr>
    <w:rPr>
      <w:b/>
      <w:bCs/>
      <w:sz w:val="28"/>
      <w:szCs w:val="28"/>
      <w:lang w:eastAsia="en-US"/>
    </w:rPr>
  </w:style>
  <w:style w:type="paragraph" w:styleId="TOC1">
    <w:name w:val="toc 1"/>
    <w:basedOn w:val="Normal"/>
    <w:next w:val="Normal"/>
    <w:autoRedefine/>
    <w:uiPriority w:val="39"/>
    <w:unhideWhenUsed/>
    <w:rsid w:val="0073642A"/>
    <w:pPr>
      <w:spacing w:before="120" w:after="0"/>
    </w:pPr>
    <w:rPr>
      <w:b/>
      <w:sz w:val="24"/>
      <w:szCs w:val="24"/>
    </w:rPr>
  </w:style>
  <w:style w:type="paragraph" w:styleId="TOC2">
    <w:name w:val="toc 2"/>
    <w:basedOn w:val="Normal"/>
    <w:next w:val="Normal"/>
    <w:autoRedefine/>
    <w:uiPriority w:val="39"/>
    <w:unhideWhenUsed/>
    <w:rsid w:val="0073642A"/>
    <w:pPr>
      <w:spacing w:after="0"/>
      <w:ind w:left="220"/>
    </w:pPr>
    <w:rPr>
      <w:b/>
    </w:rPr>
  </w:style>
  <w:style w:type="paragraph" w:styleId="TOC3">
    <w:name w:val="toc 3"/>
    <w:basedOn w:val="Normal"/>
    <w:next w:val="Normal"/>
    <w:autoRedefine/>
    <w:uiPriority w:val="39"/>
    <w:unhideWhenUsed/>
    <w:rsid w:val="0073642A"/>
    <w:pPr>
      <w:spacing w:after="0"/>
      <w:ind w:left="440"/>
    </w:pPr>
  </w:style>
  <w:style w:type="character" w:styleId="Hyperlink">
    <w:name w:val="Hyperlink"/>
    <w:basedOn w:val="DefaultParagraphFont"/>
    <w:uiPriority w:val="99"/>
    <w:unhideWhenUsed/>
    <w:rsid w:val="0073642A"/>
    <w:rPr>
      <w:color w:val="0563C1" w:themeColor="hyperlink"/>
      <w:u w:val="single"/>
    </w:rPr>
  </w:style>
  <w:style w:type="paragraph" w:styleId="TOC4">
    <w:name w:val="toc 4"/>
    <w:basedOn w:val="Normal"/>
    <w:next w:val="Normal"/>
    <w:autoRedefine/>
    <w:uiPriority w:val="39"/>
    <w:unhideWhenUsed/>
    <w:rsid w:val="0073642A"/>
    <w:pPr>
      <w:spacing w:after="0"/>
      <w:ind w:left="660"/>
    </w:pPr>
    <w:rPr>
      <w:sz w:val="20"/>
      <w:szCs w:val="20"/>
    </w:rPr>
  </w:style>
  <w:style w:type="paragraph" w:styleId="TOC5">
    <w:name w:val="toc 5"/>
    <w:basedOn w:val="Normal"/>
    <w:next w:val="Normal"/>
    <w:autoRedefine/>
    <w:uiPriority w:val="39"/>
    <w:unhideWhenUsed/>
    <w:rsid w:val="0073642A"/>
    <w:pPr>
      <w:spacing w:after="0"/>
      <w:ind w:left="880"/>
    </w:pPr>
    <w:rPr>
      <w:sz w:val="20"/>
      <w:szCs w:val="20"/>
    </w:rPr>
  </w:style>
  <w:style w:type="paragraph" w:styleId="TOC6">
    <w:name w:val="toc 6"/>
    <w:basedOn w:val="Normal"/>
    <w:next w:val="Normal"/>
    <w:autoRedefine/>
    <w:uiPriority w:val="39"/>
    <w:unhideWhenUsed/>
    <w:rsid w:val="0073642A"/>
    <w:pPr>
      <w:spacing w:after="0"/>
      <w:ind w:left="1100"/>
    </w:pPr>
    <w:rPr>
      <w:sz w:val="20"/>
      <w:szCs w:val="20"/>
    </w:rPr>
  </w:style>
  <w:style w:type="paragraph" w:styleId="TOC7">
    <w:name w:val="toc 7"/>
    <w:basedOn w:val="Normal"/>
    <w:next w:val="Normal"/>
    <w:autoRedefine/>
    <w:uiPriority w:val="39"/>
    <w:unhideWhenUsed/>
    <w:rsid w:val="0073642A"/>
    <w:pPr>
      <w:spacing w:after="0"/>
      <w:ind w:left="1320"/>
    </w:pPr>
    <w:rPr>
      <w:sz w:val="20"/>
      <w:szCs w:val="20"/>
    </w:rPr>
  </w:style>
  <w:style w:type="paragraph" w:styleId="TOC8">
    <w:name w:val="toc 8"/>
    <w:basedOn w:val="Normal"/>
    <w:next w:val="Normal"/>
    <w:autoRedefine/>
    <w:uiPriority w:val="39"/>
    <w:unhideWhenUsed/>
    <w:rsid w:val="0073642A"/>
    <w:pPr>
      <w:spacing w:after="0"/>
      <w:ind w:left="1540"/>
    </w:pPr>
    <w:rPr>
      <w:sz w:val="20"/>
      <w:szCs w:val="20"/>
    </w:rPr>
  </w:style>
  <w:style w:type="paragraph" w:styleId="TOC9">
    <w:name w:val="toc 9"/>
    <w:basedOn w:val="Normal"/>
    <w:next w:val="Normal"/>
    <w:autoRedefine/>
    <w:uiPriority w:val="39"/>
    <w:unhideWhenUsed/>
    <w:rsid w:val="0073642A"/>
    <w:pPr>
      <w:spacing w:after="0"/>
      <w:ind w:left="1760"/>
    </w:pPr>
    <w:rPr>
      <w:sz w:val="20"/>
      <w:szCs w:val="20"/>
    </w:rPr>
  </w:style>
  <w:style w:type="character" w:customStyle="1" w:styleId="Heading7Char">
    <w:name w:val="Heading 7 Char"/>
    <w:basedOn w:val="DefaultParagraphFont"/>
    <w:link w:val="Heading7"/>
    <w:uiPriority w:val="9"/>
    <w:rsid w:val="00B77C20"/>
    <w:rPr>
      <w:rFonts w:ascii="Times New Roman" w:eastAsiaTheme="majorEastAsia" w:hAnsi="Times New Roman" w:cs="Times New Roman"/>
      <w:iCs/>
      <w:noProof/>
      <w:color w:val="000000" w:themeColor="text1"/>
      <w:sz w:val="32"/>
      <w:szCs w:val="32"/>
      <w:lang w:eastAsia="en-US"/>
    </w:rPr>
  </w:style>
  <w:style w:type="paragraph" w:styleId="ListParagraph">
    <w:name w:val="List Paragraph"/>
    <w:basedOn w:val="Normal"/>
    <w:uiPriority w:val="34"/>
    <w:qFormat/>
    <w:rsid w:val="00050C9E"/>
    <w:pPr>
      <w:ind w:left="720"/>
      <w:contextualSpacing/>
    </w:pPr>
  </w:style>
  <w:style w:type="paragraph" w:styleId="BalloonText">
    <w:name w:val="Balloon Text"/>
    <w:basedOn w:val="Normal"/>
    <w:link w:val="BalloonTextChar"/>
    <w:uiPriority w:val="99"/>
    <w:semiHidden/>
    <w:unhideWhenUsed/>
    <w:rsid w:val="00D069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693A"/>
    <w:rPr>
      <w:rFonts w:ascii="Segoe UI" w:hAnsi="Segoe UI" w:cs="Segoe UI"/>
      <w:sz w:val="18"/>
      <w:szCs w:val="18"/>
    </w:rPr>
  </w:style>
  <w:style w:type="character" w:styleId="FollowedHyperlink">
    <w:name w:val="FollowedHyperlink"/>
    <w:basedOn w:val="DefaultParagraphFont"/>
    <w:uiPriority w:val="99"/>
    <w:semiHidden/>
    <w:unhideWhenUsed/>
    <w:rsid w:val="006936BB"/>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glossaryDocument" Target="glossary/document.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auto"/>
    <w:pitch w:val="variable"/>
    <w:sig w:usb0="00000003" w:usb1="00000000" w:usb2="00000000" w:usb3="00000000" w:csb0="00000001" w:csb1="00000000"/>
  </w:font>
  <w:font w:name="맑은 고딕">
    <w:panose1 w:val="00000000000000000000"/>
    <w:charset w:val="4D"/>
    <w:family w:val="roman"/>
    <w:notTrueType/>
    <w:pitch w:val="default"/>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alibri Light">
    <w:charset w:val="00"/>
    <w:family w:val="swiss"/>
    <w:pitch w:val="variable"/>
    <w:sig w:usb0="A00002EF" w:usb1="4000207B" w:usb2="00000000" w:usb3="00000000" w:csb0="0000019F" w:csb1="00000000"/>
  </w:font>
  <w:font w:name="Arial">
    <w:panose1 w:val="020B0604020202020204"/>
    <w:charset w:val="00"/>
    <w:family w:val="auto"/>
    <w:pitch w:val="variable"/>
    <w:sig w:usb0="00000003" w:usb1="00000000" w:usb2="00000000" w:usb3="00000000" w:csb0="00000001" w:csb1="00000000"/>
  </w:font>
  <w:font w:name="Segoe UI">
    <w:charset w:val="00"/>
    <w:family w:val="swiss"/>
    <w:pitch w:val="variable"/>
    <w:sig w:usb0="E4002EFF" w:usb1="C000E47F" w:usb2="00000009" w:usb3="00000000" w:csb0="000001FF" w:csb1="00000000"/>
  </w:font>
  <w:font w:name="Lucida Calligraphy,Times New Ro">
    <w:altName w:val="Cambria"/>
    <w:panose1 w:val="00000000000000000000"/>
    <w:charset w:val="4D"/>
    <w:family w:val="roman"/>
    <w:notTrueType/>
    <w:pitch w:val="default"/>
    <w:sig w:usb0="00000003" w:usb1="00000000" w:usb2="00000000" w:usb3="00000000" w:csb0="00000001" w:csb1="00000000"/>
  </w:font>
  <w:font w:name="Lucida Calligraphy">
    <w:panose1 w:val="03010101010101010101"/>
    <w:charset w:val="00"/>
    <w:family w:val="auto"/>
    <w:pitch w:val="variable"/>
    <w:sig w:usb0="00000003" w:usb1="00000000" w:usb2="00000000" w:usb3="00000000" w:csb0="00000001" w:csb1="00000000"/>
  </w:font>
  <w:font w:name="Times New Roman,맑은 고딕">
    <w:altName w:val="Cambria"/>
    <w:panose1 w:val="00000000000000000000"/>
    <w:charset w:val="4D"/>
    <w:family w:val="roman"/>
    <w:notTrueType/>
    <w:pitch w:val="default"/>
    <w:sig w:usb0="00000003" w:usb1="00000000" w:usb2="00000000" w:usb3="00000000" w:csb0="00000001" w:csb1="00000000"/>
  </w:font>
  <w:font w:name="Times New Roman,Calibri">
    <w:altName w:val="Cambria"/>
    <w:panose1 w:val="00000000000000000000"/>
    <w:charset w:val="4D"/>
    <w:family w:val="roman"/>
    <w:notTrueType/>
    <w:pitch w:val="default"/>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doNotTrackMoves/>
  <w:defaultTabStop w:val="720"/>
  <w:characterSpacingControl w:val="doNotCompress"/>
  <w:compat>
    <w:useFELayout/>
  </w:compat>
  <w:rsids>
    <w:rsidRoot w:val="00F37A90"/>
    <w:rsid w:val="00F37A90"/>
  </w:rsids>
  <m:mathPr>
    <m:mathFont m:val="Times New Roman"/>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s>
</file>

<file path=word/glossary/webSettings.xml><?xml version="1.0" encoding="utf-8"?>
<w:webSettings xmlns:r="http://schemas.openxmlformats.org/officeDocument/2006/relationships" xmlns:w="http://schemas.openxmlformats.org/wordprocessingml/2006/main">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a="http://schemas.openxmlformats.org/drawingml/2006/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4CB45-25C6-DC43-90A5-AFE560778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7221</Words>
  <Characters>41165</Characters>
  <Application>Microsoft Macintosh Word</Application>
  <DocSecurity>0</DocSecurity>
  <Lines>343</Lines>
  <Paragraphs>82</Paragraphs>
  <ScaleCrop>false</ScaleCrop>
  <Company>Middle Tennessee State University</Company>
  <LinksUpToDate>false</LinksUpToDate>
  <CharactersWithSpaces>50553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Ashley T Martinez</dc:creator>
  <cp:lastModifiedBy>Collage Honors College</cp:lastModifiedBy>
  <cp:revision>2</cp:revision>
  <cp:lastPrinted>2017-04-11T17:40:00Z</cp:lastPrinted>
  <dcterms:created xsi:type="dcterms:W3CDTF">2017-04-26T20:45:00Z</dcterms:created>
  <dcterms:modified xsi:type="dcterms:W3CDTF">2017-04-26T20:45:00Z</dcterms:modified>
</cp:coreProperties>
</file>